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69232B" w:rsidRDefault="00F22F6E" w:rsidP="00F22F6E">
      <w:pPr>
        <w:jc w:val="both"/>
        <w:rPr>
          <w:rFonts w:cs="Times New Roman"/>
          <w:b/>
          <w:color w:val="000000" w:themeColor="text1"/>
          <w:lang w:val="pt-BR"/>
        </w:rPr>
      </w:pPr>
    </w:p>
    <w:p w:rsidR="00F950E2" w:rsidRPr="0069232B" w:rsidRDefault="00F22F6E" w:rsidP="00760E7C">
      <w:pPr>
        <w:jc w:val="center"/>
        <w:rPr>
          <w:rFonts w:cs="Times New Roman"/>
          <w:i/>
          <w:iCs/>
          <w:color w:val="000000" w:themeColor="text1"/>
          <w:lang w:val="pt-BR"/>
        </w:rPr>
      </w:pPr>
      <w:r w:rsidRPr="0069232B">
        <w:rPr>
          <w:rFonts w:cs="Times New Roman"/>
          <w:noProof/>
          <w:color w:val="000000" w:themeColor="text1"/>
        </w:rPr>
        <mc:AlternateContent>
          <mc:Choice Requires="wps">
            <w:drawing>
              <wp:anchor distT="0" distB="0" distL="114300" distR="114300" simplePos="0" relativeHeight="251659264" behindDoc="0" locked="0" layoutInCell="1" allowOverlap="1" wp14:anchorId="3AB518DD" wp14:editId="5087BBF6">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CHƯƠNG TRÌNH M</w:t>
                            </w:r>
                            <w:bookmarkStart w:id="0" w:name="_GoBack"/>
                            <w:bookmarkEnd w:id="0"/>
                            <w:r>
                              <w:rPr>
                                <w:b/>
                                <w:color w:val="auto"/>
                                <w:sz w:val="44"/>
                                <w:szCs w:val="44"/>
                              </w:rPr>
                              <w:t xml:space="preserve">Ô </w:t>
                            </w:r>
                            <w:r w:rsidRPr="006460C1">
                              <w:rPr>
                                <w:b/>
                                <w:color w:val="auto"/>
                                <w:sz w:val="44"/>
                                <w:szCs w:val="44"/>
                              </w:rPr>
                              <w:t xml:space="preserve">ĐUN </w:t>
                            </w:r>
                            <w:r w:rsidR="000E5B39" w:rsidRPr="003C263B">
                              <w:rPr>
                                <w:b/>
                                <w:sz w:val="44"/>
                                <w:szCs w:val="44"/>
                              </w:rPr>
                              <w:t>TỰ CHỌN</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0E5B39">
                              <w:rPr>
                                <w:b/>
                                <w:sz w:val="36"/>
                                <w:szCs w:val="36"/>
                              </w:rPr>
                              <w:t>Hàn cơ bản</w:t>
                            </w:r>
                          </w:p>
                          <w:p w:rsidR="00F22F6E" w:rsidRPr="00244403" w:rsidRDefault="00604A19" w:rsidP="004A0EE6">
                            <w:pPr>
                              <w:jc w:val="center"/>
                              <w:rPr>
                                <w:b/>
                                <w:color w:val="auto"/>
                                <w:sz w:val="36"/>
                                <w:szCs w:val="36"/>
                              </w:rPr>
                            </w:pPr>
                            <w:r>
                              <w:rPr>
                                <w:b/>
                                <w:color w:val="auto"/>
                                <w:sz w:val="36"/>
                                <w:szCs w:val="36"/>
                              </w:rPr>
                              <w:t xml:space="preserve">     </w:t>
                            </w:r>
                            <w:r w:rsidR="00633359">
                              <w:rPr>
                                <w:b/>
                                <w:color w:val="auto"/>
                                <w:sz w:val="36"/>
                                <w:szCs w:val="36"/>
                              </w:rPr>
                              <w:t>Mã số mô đun:</w:t>
                            </w:r>
                            <w:r w:rsidR="00451170" w:rsidRPr="00451170">
                              <w:rPr>
                                <w:color w:val="auto"/>
                                <w:sz w:val="26"/>
                                <w:szCs w:val="2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sidR="000E5B39" w:rsidRPr="003C263B">
                        <w:rPr>
                          <w:b/>
                          <w:sz w:val="44"/>
                          <w:szCs w:val="44"/>
                        </w:rPr>
                        <w:t>TỰ CHỌN</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0E5B39">
                        <w:rPr>
                          <w:b/>
                          <w:sz w:val="36"/>
                          <w:szCs w:val="36"/>
                        </w:rPr>
                        <w:t>Hàn cơ bản</w:t>
                      </w:r>
                    </w:p>
                    <w:p w:rsidR="00F22F6E" w:rsidRPr="00244403" w:rsidRDefault="00604A19" w:rsidP="004A0EE6">
                      <w:pPr>
                        <w:jc w:val="center"/>
                        <w:rPr>
                          <w:b/>
                          <w:color w:val="auto"/>
                          <w:sz w:val="36"/>
                          <w:szCs w:val="36"/>
                        </w:rPr>
                      </w:pPr>
                      <w:r>
                        <w:rPr>
                          <w:b/>
                          <w:color w:val="auto"/>
                          <w:sz w:val="36"/>
                          <w:szCs w:val="36"/>
                        </w:rPr>
                        <w:t xml:space="preserve">     </w:t>
                      </w:r>
                      <w:r w:rsidR="00633359">
                        <w:rPr>
                          <w:b/>
                          <w:color w:val="auto"/>
                          <w:sz w:val="36"/>
                          <w:szCs w:val="36"/>
                        </w:rPr>
                        <w:t>Mã số mô đun:</w:t>
                      </w:r>
                      <w:r w:rsidR="00451170" w:rsidRPr="00451170">
                        <w:rPr>
                          <w:color w:val="auto"/>
                          <w:sz w:val="26"/>
                          <w:szCs w:val="2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69232B">
        <w:rPr>
          <w:rFonts w:cs="Times New Roman"/>
          <w:color w:val="000000" w:themeColor="text1"/>
          <w:lang w:val="pt-BR"/>
        </w:rPr>
        <w:br w:type="page"/>
      </w:r>
    </w:p>
    <w:p w:rsidR="00604A19" w:rsidRDefault="00604A19" w:rsidP="00DB5D46">
      <w:pPr>
        <w:jc w:val="center"/>
        <w:rPr>
          <w:rFonts w:cs="Times New Roman"/>
          <w:b/>
          <w:bCs w:val="0"/>
          <w:color w:val="000000" w:themeColor="text1"/>
          <w:lang w:val="pt-BR"/>
        </w:rPr>
        <w:sectPr w:rsidR="00604A19" w:rsidSect="00604A19">
          <w:footerReference w:type="default" r:id="rId8"/>
          <w:pgSz w:w="11907" w:h="16840" w:code="9"/>
          <w:pgMar w:top="851" w:right="851" w:bottom="851" w:left="1418" w:header="567" w:footer="567" w:gutter="0"/>
          <w:pgNumType w:start="0"/>
          <w:cols w:space="720"/>
          <w:docGrid w:linePitch="381"/>
        </w:sectPr>
      </w:pPr>
    </w:p>
    <w:p w:rsidR="00604A19" w:rsidRDefault="00DB5D46" w:rsidP="00DB5D46">
      <w:pPr>
        <w:jc w:val="center"/>
        <w:rPr>
          <w:rFonts w:cs="Times New Roman"/>
          <w:b/>
          <w:bCs w:val="0"/>
          <w:color w:val="000000" w:themeColor="text1"/>
          <w:lang w:val="pt-BR"/>
        </w:rPr>
      </w:pPr>
      <w:r w:rsidRPr="0069232B">
        <w:rPr>
          <w:rFonts w:cs="Times New Roman"/>
          <w:b/>
          <w:bCs w:val="0"/>
          <w:color w:val="000000" w:themeColor="text1"/>
          <w:lang w:val="pt-BR"/>
        </w:rPr>
        <w:lastRenderedPageBreak/>
        <w:t xml:space="preserve">CHƯƠNG TRÌNH MÔ ĐUN </w:t>
      </w:r>
    </w:p>
    <w:p w:rsidR="00DB5D46" w:rsidRPr="0069232B" w:rsidRDefault="00DB5D46" w:rsidP="00DB5D46">
      <w:pPr>
        <w:jc w:val="center"/>
        <w:rPr>
          <w:rFonts w:cs="Times New Roman"/>
          <w:b/>
          <w:bCs w:val="0"/>
          <w:color w:val="000000" w:themeColor="text1"/>
          <w:lang w:val="pt-BR"/>
        </w:rPr>
      </w:pPr>
      <w:r w:rsidRPr="0069232B">
        <w:rPr>
          <w:rFonts w:cs="Times New Roman"/>
          <w:b/>
          <w:bCs w:val="0"/>
          <w:color w:val="000000" w:themeColor="text1"/>
          <w:lang w:val="pt-BR"/>
        </w:rPr>
        <w:t>HÀN CƠ  BẢN</w:t>
      </w:r>
    </w:p>
    <w:p w:rsidR="0069232B" w:rsidRPr="0069232B" w:rsidRDefault="0069232B" w:rsidP="00DB5D46">
      <w:pPr>
        <w:jc w:val="center"/>
        <w:rPr>
          <w:rFonts w:cs="Times New Roman"/>
          <w:b/>
          <w:color w:val="000000" w:themeColor="text1"/>
          <w:lang w:val="pt-BR"/>
        </w:rPr>
      </w:pPr>
    </w:p>
    <w:p w:rsidR="00DB5D46" w:rsidRPr="0069232B" w:rsidRDefault="00604A19" w:rsidP="00DB5D46">
      <w:pPr>
        <w:ind w:left="285"/>
        <w:jc w:val="both"/>
        <w:rPr>
          <w:rFonts w:cs="Times New Roman"/>
          <w:color w:val="000000" w:themeColor="text1"/>
          <w:lang w:val="pt-BR"/>
        </w:rPr>
      </w:pPr>
      <w:r>
        <w:rPr>
          <w:rFonts w:cs="Times New Roman"/>
          <w:color w:val="000000" w:themeColor="text1"/>
          <w:lang w:val="pt-BR"/>
        </w:rPr>
        <w:t xml:space="preserve">Mã số mô </w:t>
      </w:r>
      <w:r w:rsidR="00DB5D46" w:rsidRPr="0069232B">
        <w:rPr>
          <w:rFonts w:cs="Times New Roman"/>
          <w:color w:val="000000" w:themeColor="text1"/>
          <w:lang w:val="pt-BR"/>
        </w:rPr>
        <w:t xml:space="preserve">đun: </w:t>
      </w:r>
      <w:r w:rsidRPr="00A606E8">
        <w:rPr>
          <w:rFonts w:cs="Times New Roman"/>
          <w:bCs w:val="0"/>
          <w:color w:val="auto"/>
          <w:spacing w:val="6"/>
          <w:sz w:val="26"/>
          <w:szCs w:val="26"/>
        </w:rPr>
        <w:t>3301011225</w:t>
      </w:r>
    </w:p>
    <w:p w:rsidR="00DB5D46" w:rsidRPr="0069232B" w:rsidRDefault="00DB5D46" w:rsidP="0069232B">
      <w:pPr>
        <w:ind w:left="285"/>
        <w:rPr>
          <w:rFonts w:cs="Times New Roman"/>
          <w:color w:val="000000" w:themeColor="text1"/>
          <w:lang w:val="pt-BR"/>
        </w:rPr>
      </w:pPr>
      <w:r w:rsidRPr="0069232B">
        <w:rPr>
          <w:rFonts w:cs="Times New Roman"/>
          <w:color w:val="000000" w:themeColor="text1"/>
          <w:lang w:val="pt-BR"/>
        </w:rPr>
        <w:t>Thời</w:t>
      </w:r>
      <w:r w:rsidR="00604A19">
        <w:rPr>
          <w:rFonts w:cs="Times New Roman"/>
          <w:color w:val="000000" w:themeColor="text1"/>
          <w:lang w:val="pt-BR"/>
        </w:rPr>
        <w:t xml:space="preserve"> gian mô </w:t>
      </w:r>
      <w:r w:rsidR="0069232B" w:rsidRPr="0069232B">
        <w:rPr>
          <w:rFonts w:cs="Times New Roman"/>
          <w:color w:val="000000" w:themeColor="text1"/>
          <w:lang w:val="pt-BR"/>
        </w:rPr>
        <w:t>đun:  90 giờ;</w:t>
      </w:r>
      <w:r w:rsidRPr="0069232B">
        <w:rPr>
          <w:rFonts w:cs="Times New Roman"/>
          <w:color w:val="000000" w:themeColor="text1"/>
          <w:lang w:val="pt-BR"/>
        </w:rPr>
        <w:tab/>
        <w:t xml:space="preserve">   </w:t>
      </w:r>
      <w:r w:rsidR="0069232B" w:rsidRPr="0069232B">
        <w:rPr>
          <w:rFonts w:cs="Times New Roman"/>
          <w:color w:val="000000" w:themeColor="text1"/>
          <w:lang w:val="pt-BR"/>
        </w:rPr>
        <w:t xml:space="preserve">      </w:t>
      </w:r>
      <w:r w:rsidR="00604A19">
        <w:rPr>
          <w:rFonts w:cs="Times New Roman"/>
          <w:color w:val="000000" w:themeColor="text1"/>
          <w:lang w:val="pt-BR"/>
        </w:rPr>
        <w:t xml:space="preserve">         </w:t>
      </w:r>
      <w:r w:rsidRPr="0069232B">
        <w:rPr>
          <w:rFonts w:cs="Times New Roman"/>
          <w:i/>
          <w:color w:val="000000" w:themeColor="text1"/>
          <w:spacing w:val="6"/>
          <w:lang w:val="pl-PL"/>
        </w:rPr>
        <w:t xml:space="preserve">(Lý thuyết: </w:t>
      </w:r>
      <w:r w:rsidR="00E61BB0">
        <w:rPr>
          <w:rFonts w:cs="Times New Roman"/>
          <w:i/>
          <w:color w:val="000000" w:themeColor="text1"/>
          <w:spacing w:val="6"/>
          <w:lang w:val="pl-PL"/>
        </w:rPr>
        <w:t>0</w:t>
      </w:r>
      <w:r w:rsidRPr="0069232B">
        <w:rPr>
          <w:rFonts w:cs="Times New Roman"/>
          <w:i/>
          <w:color w:val="000000" w:themeColor="text1"/>
          <w:spacing w:val="6"/>
          <w:sz w:val="26"/>
          <w:szCs w:val="26"/>
          <w:lang w:val="pl-PL"/>
        </w:rPr>
        <w:t>giờ</w:t>
      </w:r>
      <w:r w:rsidRPr="0069232B">
        <w:rPr>
          <w:rFonts w:cs="Times New Roman"/>
          <w:i/>
          <w:color w:val="000000" w:themeColor="text1"/>
          <w:spacing w:val="6"/>
          <w:lang w:val="pl-PL"/>
        </w:rPr>
        <w:t xml:space="preserve">; Thực hành: </w:t>
      </w:r>
      <w:r w:rsidR="00E61BB0">
        <w:rPr>
          <w:rFonts w:cs="Times New Roman"/>
          <w:i/>
          <w:color w:val="000000" w:themeColor="text1"/>
          <w:spacing w:val="6"/>
          <w:lang w:val="pl-PL"/>
        </w:rPr>
        <w:t>28</w:t>
      </w:r>
      <w:r w:rsidRPr="0069232B">
        <w:rPr>
          <w:rFonts w:cs="Times New Roman"/>
          <w:i/>
          <w:color w:val="000000" w:themeColor="text1"/>
          <w:spacing w:val="6"/>
          <w:sz w:val="26"/>
          <w:szCs w:val="26"/>
          <w:lang w:val="pl-PL"/>
        </w:rPr>
        <w:t xml:space="preserve"> giờ</w:t>
      </w:r>
      <w:r w:rsidRPr="0069232B">
        <w:rPr>
          <w:rFonts w:cs="Times New Roman"/>
          <w:i/>
          <w:color w:val="000000" w:themeColor="text1"/>
          <w:spacing w:val="6"/>
          <w:lang w:val="pl-PL"/>
        </w:rPr>
        <w:t>;</w:t>
      </w:r>
      <w:r w:rsidR="0069232B" w:rsidRPr="0069232B">
        <w:rPr>
          <w:rFonts w:cs="Times New Roman"/>
          <w:i/>
          <w:color w:val="000000" w:themeColor="text1"/>
          <w:spacing w:val="6"/>
          <w:lang w:val="pl-PL"/>
        </w:rPr>
        <w:t xml:space="preserve"> Kiểm tra: </w:t>
      </w:r>
      <w:r w:rsidR="00E61BB0">
        <w:rPr>
          <w:rFonts w:cs="Times New Roman"/>
          <w:i/>
          <w:color w:val="000000" w:themeColor="text1"/>
          <w:spacing w:val="6"/>
          <w:lang w:val="pl-PL"/>
        </w:rPr>
        <w:t>2</w:t>
      </w:r>
      <w:r w:rsidR="0069232B" w:rsidRPr="0069232B">
        <w:rPr>
          <w:rFonts w:cs="Times New Roman"/>
          <w:i/>
          <w:color w:val="000000" w:themeColor="text1"/>
          <w:spacing w:val="6"/>
          <w:lang w:val="pl-PL"/>
        </w:rPr>
        <w:t xml:space="preserve">giờ; </w:t>
      </w:r>
      <w:r w:rsidRPr="0069232B">
        <w:rPr>
          <w:rFonts w:cs="Times New Roman"/>
          <w:i/>
          <w:color w:val="000000" w:themeColor="text1"/>
          <w:spacing w:val="6"/>
          <w:lang w:val="pl-PL"/>
        </w:rPr>
        <w:t>Tự học:</w:t>
      </w:r>
      <w:r w:rsidR="00E61BB0">
        <w:rPr>
          <w:rFonts w:cs="Times New Roman"/>
          <w:i/>
          <w:color w:val="000000" w:themeColor="text1"/>
          <w:spacing w:val="6"/>
          <w:lang w:val="pl-PL"/>
        </w:rPr>
        <w:t>60</w:t>
      </w:r>
      <w:r w:rsidRPr="0069232B">
        <w:rPr>
          <w:rFonts w:cs="Times New Roman"/>
          <w:i/>
          <w:color w:val="000000" w:themeColor="text1"/>
          <w:spacing w:val="6"/>
          <w:lang w:val="pl-PL"/>
        </w:rPr>
        <w:t xml:space="preserve"> </w:t>
      </w:r>
      <w:r w:rsidRPr="0069232B">
        <w:rPr>
          <w:rFonts w:cs="Times New Roman"/>
          <w:i/>
          <w:color w:val="000000" w:themeColor="text1"/>
          <w:spacing w:val="6"/>
          <w:sz w:val="26"/>
          <w:szCs w:val="26"/>
          <w:lang w:val="pl-PL"/>
        </w:rPr>
        <w:t>giờ</w:t>
      </w:r>
      <w:r w:rsidRPr="0069232B">
        <w:rPr>
          <w:rFonts w:cs="Times New Roman"/>
          <w:i/>
          <w:color w:val="000000" w:themeColor="text1"/>
          <w:spacing w:val="6"/>
          <w:lang w:val="pl-PL"/>
        </w:rPr>
        <w:t>)</w:t>
      </w:r>
    </w:p>
    <w:p w:rsidR="00DB5D46" w:rsidRPr="0069232B" w:rsidRDefault="00DB5D46" w:rsidP="00DB5D46">
      <w:pPr>
        <w:ind w:left="285"/>
        <w:jc w:val="both"/>
        <w:rPr>
          <w:rFonts w:cs="Times New Roman"/>
          <w:b/>
          <w:color w:val="000000" w:themeColor="text1"/>
          <w:lang w:val="pt-BR"/>
        </w:rPr>
      </w:pPr>
    </w:p>
    <w:p w:rsidR="00DB5D46" w:rsidRPr="0069232B" w:rsidRDefault="00604A19" w:rsidP="00DB5D46">
      <w:pPr>
        <w:ind w:left="285"/>
        <w:jc w:val="both"/>
        <w:rPr>
          <w:rFonts w:cs="Times New Roman"/>
          <w:b/>
          <w:color w:val="000000" w:themeColor="text1"/>
          <w:lang w:val="pt-BR"/>
        </w:rPr>
      </w:pPr>
      <w:r>
        <w:rPr>
          <w:rFonts w:cs="Times New Roman"/>
          <w:b/>
          <w:bCs w:val="0"/>
          <w:color w:val="000000" w:themeColor="text1"/>
          <w:lang w:val="pt-BR"/>
        </w:rPr>
        <w:t>I. VỊ TRÍ, TÍNH CHẤT CỦA MÔ ĐUN</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Vị trí : </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Mô đun được bố trí thực hiện sau khi đã học xong môn học vẽ kỹ thuật, thực tập nguội;</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xml:space="preserve">+ Là mô đun bổ trợ nghề cắt gọt kim loại. Thực hành gia công chế tạo, sửa chữa thiết bị, dụng cụ, đồ gá ... </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Tính chất: </w:t>
      </w:r>
    </w:p>
    <w:p w:rsidR="00DB5D46"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Là mô đun đào tạo tự chọn.</w:t>
      </w:r>
    </w:p>
    <w:p w:rsidR="00604A19" w:rsidRPr="0069232B" w:rsidRDefault="00604A19" w:rsidP="00604A19">
      <w:pPr>
        <w:ind w:left="285" w:firstLine="435"/>
        <w:jc w:val="both"/>
        <w:rPr>
          <w:rFonts w:cs="Times New Roman"/>
          <w:bCs w:val="0"/>
          <w:color w:val="000000" w:themeColor="text1"/>
          <w:lang w:val="pt-BR"/>
        </w:rPr>
      </w:pPr>
    </w:p>
    <w:p w:rsidR="00DB5D46" w:rsidRPr="0069232B" w:rsidRDefault="00604A19" w:rsidP="00DB5D46">
      <w:pPr>
        <w:ind w:left="285"/>
        <w:jc w:val="both"/>
        <w:rPr>
          <w:rFonts w:cs="Times New Roman"/>
          <w:b/>
          <w:bCs w:val="0"/>
          <w:color w:val="000000" w:themeColor="text1"/>
          <w:lang w:val="pt-BR"/>
        </w:rPr>
      </w:pPr>
      <w:r>
        <w:rPr>
          <w:rFonts w:cs="Times New Roman"/>
          <w:b/>
          <w:bCs w:val="0"/>
          <w:color w:val="000000" w:themeColor="text1"/>
          <w:lang w:val="pt-BR"/>
        </w:rPr>
        <w:t>II. MỤC TIÊU MÔ ĐUN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Cung cấp kiến thức cơ bản </w:t>
      </w:r>
      <w:r w:rsidR="00E61BB0">
        <w:rPr>
          <w:rFonts w:cs="Times New Roman"/>
          <w:bCs w:val="0"/>
          <w:color w:val="000000" w:themeColor="text1"/>
          <w:lang w:val="pt-BR"/>
        </w:rPr>
        <w:t>và kỹ năng thực hành hàn để gia công các chi tiết cơ bản.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Hàn được những mối hàn trên mặt p</w:t>
      </w:r>
      <w:r w:rsidR="00E61BB0">
        <w:rPr>
          <w:rFonts w:cs="Times New Roman"/>
          <w:bCs w:val="0"/>
          <w:color w:val="000000" w:themeColor="text1"/>
          <w:lang w:val="pt-BR"/>
        </w:rPr>
        <w:t>hẳng, hàn giáp mối, hàn lắp góc.</w:t>
      </w:r>
      <w:r w:rsidRPr="0069232B">
        <w:rPr>
          <w:rFonts w:cs="Times New Roman"/>
          <w:bCs w:val="0"/>
          <w:color w:val="000000" w:themeColor="text1"/>
          <w:lang w:val="pt-BR"/>
        </w:rPr>
        <w:t xml:space="preserve">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ab/>
      </w:r>
      <w:r w:rsidRPr="0069232B">
        <w:rPr>
          <w:rFonts w:cs="Times New Roman"/>
          <w:b/>
          <w:bCs w:val="0"/>
          <w:color w:val="000000" w:themeColor="text1"/>
          <w:lang w:val="pt-BR"/>
        </w:rPr>
        <w:t>-</w:t>
      </w:r>
      <w:r w:rsidRPr="0069232B">
        <w:rPr>
          <w:rFonts w:cs="Times New Roman"/>
          <w:bCs w:val="0"/>
          <w:color w:val="000000" w:themeColor="text1"/>
          <w:lang w:val="pt-BR"/>
        </w:rPr>
        <w:t xml:space="preserve"> Cẩn thận, kiên trì, nghiêm túc.</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bCs w:val="0"/>
          <w:color w:val="000000" w:themeColor="text1"/>
          <w:lang w:val="pt-BR"/>
        </w:rPr>
        <w:tab/>
      </w:r>
      <w:r w:rsidRPr="0069232B">
        <w:rPr>
          <w:rFonts w:cs="Times New Roman"/>
          <w:b/>
          <w:bCs w:val="0"/>
          <w:color w:val="000000" w:themeColor="text1"/>
          <w:lang w:val="pt-BR"/>
        </w:rPr>
        <w:t>-</w:t>
      </w:r>
      <w:r w:rsidRPr="0069232B">
        <w:rPr>
          <w:rFonts w:cs="Times New Roman"/>
          <w:bCs w:val="0"/>
          <w:color w:val="000000" w:themeColor="text1"/>
          <w:lang w:val="pt-BR"/>
        </w:rPr>
        <w:t xml:space="preserve"> Bảo quản tốt dụng cụ, thiết bị thực tập.</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bCs w:val="0"/>
          <w:color w:val="000000" w:themeColor="text1"/>
          <w:lang w:val="pt-BR"/>
        </w:rPr>
        <w:tab/>
      </w:r>
      <w:r w:rsidRPr="0069232B">
        <w:rPr>
          <w:rFonts w:cs="Times New Roman"/>
          <w:b/>
          <w:bCs w:val="0"/>
          <w:color w:val="000000" w:themeColor="text1"/>
          <w:lang w:val="pt-BR"/>
        </w:rPr>
        <w:t>-</w:t>
      </w:r>
      <w:r w:rsidRPr="0069232B">
        <w:rPr>
          <w:rFonts w:cs="Times New Roman"/>
          <w:bCs w:val="0"/>
          <w:color w:val="000000" w:themeColor="text1"/>
          <w:lang w:val="pt-BR"/>
        </w:rPr>
        <w:t xml:space="preserve"> Sắp xếp nơi làm việc gọn gàng ngăn nắp, đảm bảo an toàn lao động.</w:t>
      </w:r>
    </w:p>
    <w:p w:rsidR="00DB5D46" w:rsidRPr="0069232B" w:rsidRDefault="00DB5D46" w:rsidP="00DB5D46">
      <w:pPr>
        <w:ind w:left="285"/>
        <w:jc w:val="both"/>
        <w:rPr>
          <w:rFonts w:cs="Times New Roman"/>
          <w:b/>
          <w:bCs w:val="0"/>
          <w:color w:val="000000" w:themeColor="text1"/>
          <w:lang w:val="es-ES"/>
        </w:rPr>
      </w:pPr>
    </w:p>
    <w:p w:rsidR="00DB5D46" w:rsidRPr="0069232B" w:rsidRDefault="00DB5D46" w:rsidP="00DB5D46">
      <w:pPr>
        <w:ind w:left="285"/>
        <w:jc w:val="both"/>
        <w:rPr>
          <w:rFonts w:cs="Times New Roman"/>
          <w:b/>
          <w:bCs w:val="0"/>
          <w:color w:val="000000" w:themeColor="text1"/>
          <w:lang w:val="es-ES"/>
        </w:rPr>
      </w:pPr>
      <w:r w:rsidRPr="0069232B">
        <w:rPr>
          <w:rFonts w:cs="Times New Roman"/>
          <w:b/>
          <w:bCs w:val="0"/>
          <w:color w:val="000000" w:themeColor="text1"/>
          <w:lang w:val="es-ES"/>
        </w:rPr>
        <w:t>III. NỘI DUNG MÔ ĐUN</w:t>
      </w:r>
    </w:p>
    <w:p w:rsidR="00DB5D46" w:rsidRPr="0069232B" w:rsidRDefault="00DB5D46" w:rsidP="00DB5D46">
      <w:pPr>
        <w:numPr>
          <w:ilvl w:val="0"/>
          <w:numId w:val="3"/>
        </w:numPr>
        <w:ind w:left="285" w:firstLine="0"/>
        <w:jc w:val="both"/>
        <w:rPr>
          <w:rFonts w:cs="Times New Roman"/>
          <w:bCs w:val="0"/>
          <w:i/>
          <w:iCs/>
          <w:color w:val="000000" w:themeColor="text1"/>
          <w:lang w:val="es-ES"/>
        </w:rPr>
      </w:pPr>
      <w:r w:rsidRPr="0069232B">
        <w:rPr>
          <w:rFonts w:cs="Times New Roman"/>
          <w:bCs w:val="0"/>
          <w:i/>
          <w:iCs/>
          <w:color w:val="000000" w:themeColor="text1"/>
          <w:lang w:val="es-ES"/>
        </w:rPr>
        <w:t>Nội dung tổng quát và phân phối thời gian:</w:t>
      </w:r>
    </w:p>
    <w:p w:rsidR="00DB5D46" w:rsidRPr="0069232B" w:rsidRDefault="00DB5D46" w:rsidP="00DB5D46">
      <w:pPr>
        <w:ind w:left="285"/>
        <w:jc w:val="both"/>
        <w:rPr>
          <w:rFonts w:cs="Times New Roman"/>
          <w:bCs w:val="0"/>
          <w:color w:val="000000" w:themeColor="text1"/>
          <w:lang w:val="es-ES"/>
        </w:rPr>
      </w:pPr>
    </w:p>
    <w:tbl>
      <w:tblPr>
        <w:tblW w:w="95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
        <w:gridCol w:w="4320"/>
        <w:gridCol w:w="902"/>
        <w:gridCol w:w="973"/>
        <w:gridCol w:w="825"/>
        <w:gridCol w:w="990"/>
        <w:gridCol w:w="975"/>
      </w:tblGrid>
      <w:tr w:rsidR="00DB5D46" w:rsidRPr="0069232B" w:rsidTr="00604A19">
        <w:trPr>
          <w:trHeight w:val="495"/>
        </w:trPr>
        <w:tc>
          <w:tcPr>
            <w:tcW w:w="605" w:type="dxa"/>
            <w:vMerge w:val="restart"/>
            <w:shd w:val="clear" w:color="auto" w:fill="auto"/>
            <w:vAlign w:val="center"/>
          </w:tcPr>
          <w:p w:rsidR="00DB5D46" w:rsidRPr="0069232B" w:rsidRDefault="00DB5D46" w:rsidP="00722B2E">
            <w:pPr>
              <w:ind w:left="-93"/>
              <w:jc w:val="center"/>
              <w:rPr>
                <w:rFonts w:cs="Times New Roman"/>
                <w:b/>
                <w:color w:val="000000" w:themeColor="text1"/>
              </w:rPr>
            </w:pPr>
            <w:r w:rsidRPr="0069232B">
              <w:rPr>
                <w:rFonts w:cs="Times New Roman"/>
                <w:b/>
                <w:color w:val="000000" w:themeColor="text1"/>
              </w:rPr>
              <w:t>Số TT</w:t>
            </w:r>
          </w:p>
        </w:tc>
        <w:tc>
          <w:tcPr>
            <w:tcW w:w="4320" w:type="dxa"/>
            <w:vMerge w:val="restart"/>
            <w:shd w:val="clear" w:color="auto" w:fill="auto"/>
            <w:vAlign w:val="center"/>
          </w:tcPr>
          <w:p w:rsidR="00DB5D46" w:rsidRPr="0069232B" w:rsidRDefault="00DB5D46" w:rsidP="00604A19">
            <w:pPr>
              <w:ind w:left="72"/>
              <w:jc w:val="center"/>
              <w:rPr>
                <w:rFonts w:cs="Times New Roman"/>
                <w:b/>
                <w:color w:val="000000" w:themeColor="text1"/>
              </w:rPr>
            </w:pPr>
            <w:r w:rsidRPr="0069232B">
              <w:rPr>
                <w:rFonts w:cs="Times New Roman"/>
                <w:b/>
                <w:color w:val="000000" w:themeColor="text1"/>
              </w:rPr>
              <w:t xml:space="preserve">Tên </w:t>
            </w:r>
            <w:r w:rsidR="00604A19">
              <w:rPr>
                <w:rFonts w:cs="Times New Roman"/>
                <w:b/>
                <w:color w:val="000000" w:themeColor="text1"/>
              </w:rPr>
              <w:t>các bài trong mô đun</w:t>
            </w:r>
          </w:p>
        </w:tc>
        <w:tc>
          <w:tcPr>
            <w:tcW w:w="4665" w:type="dxa"/>
            <w:gridSpan w:val="5"/>
            <w:shd w:val="clear" w:color="auto" w:fill="auto"/>
            <w:vAlign w:val="center"/>
          </w:tcPr>
          <w:p w:rsidR="00DB5D46" w:rsidRPr="0069232B" w:rsidRDefault="00DB5D46" w:rsidP="00722B2E">
            <w:pPr>
              <w:ind w:left="285"/>
              <w:jc w:val="center"/>
              <w:rPr>
                <w:rFonts w:cs="Times New Roman"/>
                <w:b/>
                <w:color w:val="000000" w:themeColor="text1"/>
              </w:rPr>
            </w:pPr>
            <w:r w:rsidRPr="0069232B">
              <w:rPr>
                <w:rFonts w:cs="Times New Roman"/>
                <w:b/>
                <w:color w:val="000000" w:themeColor="text1"/>
              </w:rPr>
              <w:t xml:space="preserve">Thời gian </w:t>
            </w:r>
            <w:r w:rsidR="00604A19">
              <w:rPr>
                <w:rFonts w:cs="Times New Roman"/>
                <w:b/>
                <w:color w:val="000000" w:themeColor="text1"/>
              </w:rPr>
              <w:t xml:space="preserve">đào tạo </w:t>
            </w:r>
            <w:r w:rsidRPr="0069232B">
              <w:rPr>
                <w:rFonts w:cs="Times New Roman"/>
                <w:b/>
                <w:color w:val="000000" w:themeColor="text1"/>
              </w:rPr>
              <w:t>(giờ)</w:t>
            </w:r>
          </w:p>
        </w:tc>
      </w:tr>
      <w:tr w:rsidR="00DB5D46" w:rsidRPr="0069232B" w:rsidTr="00604A19">
        <w:trPr>
          <w:trHeight w:val="680"/>
        </w:trPr>
        <w:tc>
          <w:tcPr>
            <w:tcW w:w="605" w:type="dxa"/>
            <w:vMerge/>
            <w:vAlign w:val="center"/>
          </w:tcPr>
          <w:p w:rsidR="00DB5D46" w:rsidRPr="0069232B" w:rsidRDefault="00DB5D46" w:rsidP="00722B2E">
            <w:pPr>
              <w:ind w:left="285"/>
              <w:rPr>
                <w:rFonts w:cs="Times New Roman"/>
                <w:b/>
                <w:color w:val="000000" w:themeColor="text1"/>
              </w:rPr>
            </w:pPr>
          </w:p>
        </w:tc>
        <w:tc>
          <w:tcPr>
            <w:tcW w:w="4320" w:type="dxa"/>
            <w:vMerge/>
            <w:vAlign w:val="center"/>
          </w:tcPr>
          <w:p w:rsidR="00DB5D46" w:rsidRPr="0069232B" w:rsidRDefault="00DB5D46" w:rsidP="00722B2E">
            <w:pPr>
              <w:ind w:left="72"/>
              <w:rPr>
                <w:rFonts w:cs="Times New Roman"/>
                <w:b/>
                <w:color w:val="000000" w:themeColor="text1"/>
              </w:rPr>
            </w:pPr>
          </w:p>
        </w:tc>
        <w:tc>
          <w:tcPr>
            <w:tcW w:w="902" w:type="dxa"/>
            <w:shd w:val="clear" w:color="auto" w:fill="auto"/>
            <w:vAlign w:val="center"/>
          </w:tcPr>
          <w:p w:rsidR="00DB5D46" w:rsidRPr="0069232B" w:rsidRDefault="00DB5D46" w:rsidP="00722B2E">
            <w:pPr>
              <w:ind w:left="-38" w:hanging="6"/>
              <w:jc w:val="center"/>
              <w:rPr>
                <w:rFonts w:cs="Times New Roman"/>
                <w:b/>
                <w:color w:val="000000" w:themeColor="text1"/>
              </w:rPr>
            </w:pPr>
            <w:r w:rsidRPr="0069232B">
              <w:rPr>
                <w:rFonts w:cs="Times New Roman"/>
                <w:b/>
                <w:color w:val="000000" w:themeColor="text1"/>
              </w:rPr>
              <w:t>Tổng số</w:t>
            </w:r>
          </w:p>
        </w:tc>
        <w:tc>
          <w:tcPr>
            <w:tcW w:w="973" w:type="dxa"/>
            <w:shd w:val="clear" w:color="auto" w:fill="auto"/>
            <w:vAlign w:val="center"/>
          </w:tcPr>
          <w:p w:rsidR="00DB5D46" w:rsidRPr="0069232B" w:rsidRDefault="00DB5D46" w:rsidP="00722B2E">
            <w:pPr>
              <w:ind w:left="-38" w:hanging="6"/>
              <w:jc w:val="center"/>
              <w:rPr>
                <w:rFonts w:cs="Times New Roman"/>
                <w:b/>
                <w:color w:val="000000" w:themeColor="text1"/>
              </w:rPr>
            </w:pPr>
            <w:r w:rsidRPr="0069232B">
              <w:rPr>
                <w:rFonts w:cs="Times New Roman"/>
                <w:b/>
                <w:color w:val="000000" w:themeColor="text1"/>
              </w:rPr>
              <w:t>Lý thuyết</w:t>
            </w:r>
          </w:p>
        </w:tc>
        <w:tc>
          <w:tcPr>
            <w:tcW w:w="825" w:type="dxa"/>
            <w:shd w:val="clear" w:color="auto" w:fill="auto"/>
            <w:vAlign w:val="center"/>
          </w:tcPr>
          <w:p w:rsidR="00DB5D46" w:rsidRPr="0069232B" w:rsidRDefault="00DB5D46" w:rsidP="00604A19">
            <w:pPr>
              <w:ind w:left="-38" w:hanging="6"/>
              <w:jc w:val="center"/>
              <w:rPr>
                <w:rFonts w:cs="Times New Roman"/>
                <w:b/>
                <w:color w:val="000000" w:themeColor="text1"/>
              </w:rPr>
            </w:pPr>
            <w:r w:rsidRPr="0069232B">
              <w:rPr>
                <w:rFonts w:cs="Times New Roman"/>
                <w:b/>
                <w:color w:val="000000" w:themeColor="text1"/>
              </w:rPr>
              <w:t>Thực hành</w:t>
            </w:r>
          </w:p>
        </w:tc>
        <w:tc>
          <w:tcPr>
            <w:tcW w:w="990" w:type="dxa"/>
            <w:shd w:val="clear" w:color="auto" w:fill="auto"/>
            <w:vAlign w:val="center"/>
          </w:tcPr>
          <w:p w:rsidR="00DB5D46" w:rsidRPr="0069232B" w:rsidRDefault="00DB5D46" w:rsidP="00604A19">
            <w:pPr>
              <w:ind w:left="-38" w:right="-166" w:hanging="6"/>
              <w:jc w:val="center"/>
              <w:rPr>
                <w:rFonts w:cs="Times New Roman"/>
                <w:b/>
                <w:color w:val="000000" w:themeColor="text1"/>
              </w:rPr>
            </w:pPr>
            <w:r w:rsidRPr="0069232B">
              <w:rPr>
                <w:rFonts w:cs="Times New Roman"/>
                <w:b/>
                <w:color w:val="000000" w:themeColor="text1"/>
              </w:rPr>
              <w:t>Kiểm tra</w:t>
            </w:r>
          </w:p>
        </w:tc>
        <w:tc>
          <w:tcPr>
            <w:tcW w:w="975" w:type="dxa"/>
          </w:tcPr>
          <w:p w:rsidR="00DB5D46" w:rsidRPr="0069232B" w:rsidRDefault="00604A19" w:rsidP="00604A19">
            <w:pPr>
              <w:ind w:left="-38" w:hanging="6"/>
              <w:jc w:val="center"/>
              <w:rPr>
                <w:rFonts w:cs="Times New Roman"/>
                <w:b/>
                <w:color w:val="000000" w:themeColor="text1"/>
              </w:rPr>
            </w:pPr>
            <w:r>
              <w:rPr>
                <w:rFonts w:cs="Times New Roman"/>
                <w:b/>
                <w:color w:val="000000" w:themeColor="text1"/>
              </w:rPr>
              <w:t>Số g</w:t>
            </w:r>
            <w:r w:rsidR="00DB5D46" w:rsidRPr="0069232B">
              <w:rPr>
                <w:rFonts w:cs="Times New Roman"/>
                <w:b/>
                <w:color w:val="000000" w:themeColor="text1"/>
              </w:rPr>
              <w:t>iờ tự học</w:t>
            </w:r>
          </w:p>
        </w:tc>
      </w:tr>
      <w:tr w:rsidR="00DB5D46" w:rsidRPr="0069232B" w:rsidTr="00604A19">
        <w:trPr>
          <w:trHeight w:val="750"/>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1</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bCs w:val="0"/>
                <w:color w:val="000000" w:themeColor="text1"/>
                <w:lang w:val="pt-BR"/>
              </w:rPr>
              <w:t>Nội quy xưởng hàn và kỹ thuậ</w:t>
            </w:r>
            <w:r w:rsidR="00E61BB0">
              <w:rPr>
                <w:rFonts w:cs="Times New Roman"/>
                <w:bCs w:val="0"/>
                <w:color w:val="000000" w:themeColor="text1"/>
                <w:lang w:val="pt-BR"/>
              </w:rPr>
              <w:t>t an toàn lao động.</w:t>
            </w:r>
          </w:p>
        </w:tc>
        <w:tc>
          <w:tcPr>
            <w:tcW w:w="902" w:type="dxa"/>
            <w:shd w:val="clear" w:color="auto" w:fill="auto"/>
            <w:vAlign w:val="center"/>
          </w:tcPr>
          <w:p w:rsidR="00DB5D46" w:rsidRPr="0069232B" w:rsidRDefault="00DB5D46" w:rsidP="00722B2E">
            <w:pPr>
              <w:ind w:left="32"/>
              <w:jc w:val="center"/>
              <w:rPr>
                <w:rFonts w:cs="Times New Roman"/>
                <w:bCs w:val="0"/>
                <w:color w:val="000000" w:themeColor="text1"/>
              </w:rPr>
            </w:pPr>
            <w:r w:rsidRPr="0069232B">
              <w:rPr>
                <w:rFonts w:cs="Times New Roman"/>
                <w:bCs w:val="0"/>
                <w:color w:val="000000" w:themeColor="text1"/>
              </w:rPr>
              <w:t>5</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0</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4</w:t>
            </w:r>
          </w:p>
        </w:tc>
      </w:tr>
      <w:tr w:rsidR="00DB5D46" w:rsidRPr="0069232B" w:rsidTr="00604A19">
        <w:trPr>
          <w:trHeight w:val="750"/>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2</w:t>
            </w:r>
          </w:p>
        </w:tc>
        <w:tc>
          <w:tcPr>
            <w:tcW w:w="4320" w:type="dxa"/>
            <w:shd w:val="clear" w:color="auto" w:fill="auto"/>
            <w:vAlign w:val="center"/>
          </w:tcPr>
          <w:p w:rsidR="00DB5D46" w:rsidRPr="0069232B" w:rsidRDefault="00E61BB0" w:rsidP="00E61BB0">
            <w:pPr>
              <w:ind w:left="72"/>
              <w:jc w:val="both"/>
              <w:rPr>
                <w:rFonts w:cs="Times New Roman"/>
                <w:bCs w:val="0"/>
                <w:color w:val="000000" w:themeColor="text1"/>
              </w:rPr>
            </w:pPr>
            <w:r>
              <w:rPr>
                <w:rFonts w:cs="Times New Roman"/>
                <w:bCs w:val="0"/>
                <w:color w:val="000000" w:themeColor="text1"/>
                <w:lang w:val="pt-BR"/>
              </w:rPr>
              <w:t>Hướng dẫn s</w:t>
            </w:r>
            <w:r w:rsidR="00DB5D46" w:rsidRPr="0069232B">
              <w:rPr>
                <w:rFonts w:cs="Times New Roman"/>
                <w:bCs w:val="0"/>
                <w:color w:val="000000" w:themeColor="text1"/>
                <w:lang w:val="pt-BR"/>
              </w:rPr>
              <w:t>ử dụng dụng cụ,</w:t>
            </w:r>
            <w:r>
              <w:rPr>
                <w:rFonts w:cs="Times New Roman"/>
                <w:bCs w:val="0"/>
                <w:color w:val="000000" w:themeColor="text1"/>
                <w:lang w:val="pt-BR"/>
              </w:rPr>
              <w:t xml:space="preserve"> thiết bị hàn điện.</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lang w:val="pt-BR"/>
              </w:rPr>
              <w:t>7</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0</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6</w:t>
            </w:r>
          </w:p>
        </w:tc>
      </w:tr>
      <w:tr w:rsidR="00DB5D46" w:rsidRPr="0069232B" w:rsidTr="00E61BB0">
        <w:trPr>
          <w:trHeight w:val="375"/>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3</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bCs w:val="0"/>
                <w:color w:val="000000" w:themeColor="text1"/>
                <w:lang w:val="pt-BR"/>
              </w:rPr>
              <w:t>Gây và duy trì hồ quang hàn</w:t>
            </w:r>
            <w:r w:rsidR="00E61BB0">
              <w:rPr>
                <w:rFonts w:cs="Times New Roman"/>
                <w:bCs w:val="0"/>
                <w:color w:val="000000" w:themeColor="text1"/>
                <w:lang w:val="pt-BR"/>
              </w:rPr>
              <w:t>-Hàn điểm</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lang w:val="pt-BR"/>
              </w:rPr>
              <w:t>8</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2</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0</w:t>
            </w:r>
          </w:p>
        </w:tc>
        <w:tc>
          <w:tcPr>
            <w:tcW w:w="975" w:type="dxa"/>
            <w:vAlign w:val="center"/>
          </w:tcPr>
          <w:p w:rsidR="00DB5D46" w:rsidRPr="0069232B" w:rsidRDefault="00E61BB0" w:rsidP="00E61BB0">
            <w:pPr>
              <w:ind w:left="47"/>
              <w:jc w:val="center"/>
              <w:rPr>
                <w:rFonts w:cs="Times New Roman"/>
                <w:bCs w:val="0"/>
                <w:color w:val="000000" w:themeColor="text1"/>
                <w:lang w:val="pt-BR"/>
              </w:rPr>
            </w:pPr>
            <w:r>
              <w:rPr>
                <w:rFonts w:cs="Times New Roman"/>
                <w:bCs w:val="0"/>
                <w:color w:val="000000" w:themeColor="text1"/>
                <w:lang w:val="pt-BR"/>
              </w:rPr>
              <w:t>5</w:t>
            </w:r>
          </w:p>
        </w:tc>
      </w:tr>
      <w:tr w:rsidR="00DB5D46" w:rsidRPr="0069232B" w:rsidTr="00E61BB0">
        <w:trPr>
          <w:trHeight w:val="404"/>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4</w:t>
            </w:r>
          </w:p>
        </w:tc>
        <w:tc>
          <w:tcPr>
            <w:tcW w:w="4320" w:type="dxa"/>
            <w:shd w:val="clear" w:color="auto" w:fill="auto"/>
            <w:vAlign w:val="center"/>
          </w:tcPr>
          <w:p w:rsidR="00DB5D46" w:rsidRPr="0069232B" w:rsidRDefault="00DB5D46" w:rsidP="00E61BB0">
            <w:pPr>
              <w:ind w:left="72"/>
              <w:jc w:val="both"/>
              <w:rPr>
                <w:rFonts w:cs="Times New Roman"/>
                <w:bCs w:val="0"/>
                <w:color w:val="000000" w:themeColor="text1"/>
              </w:rPr>
            </w:pPr>
            <w:r w:rsidRPr="0069232B">
              <w:rPr>
                <w:rFonts w:cs="Times New Roman"/>
                <w:bCs w:val="0"/>
                <w:color w:val="000000" w:themeColor="text1"/>
                <w:lang w:val="pt-BR"/>
              </w:rPr>
              <w:t xml:space="preserve">Hàn đường thẳng </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rPr>
              <w:t>10</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4</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5</w:t>
            </w:r>
          </w:p>
        </w:tc>
      </w:tr>
      <w:tr w:rsidR="00DB5D46" w:rsidRPr="0069232B" w:rsidTr="00604A19">
        <w:trPr>
          <w:trHeight w:val="375"/>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5</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bCs w:val="0"/>
                <w:color w:val="000000" w:themeColor="text1"/>
                <w:lang w:val="pt-BR"/>
              </w:rPr>
              <w:t>Hàn bằng đấu mí</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rPr>
              <w:t>15</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4</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10</w:t>
            </w:r>
          </w:p>
        </w:tc>
      </w:tr>
      <w:tr w:rsidR="00DB5D46" w:rsidRPr="0069232B" w:rsidTr="00604A19">
        <w:trPr>
          <w:trHeight w:val="375"/>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6</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bCs w:val="0"/>
                <w:color w:val="000000" w:themeColor="text1"/>
                <w:lang w:val="pt-BR"/>
              </w:rPr>
              <w:t>Hàn bằng lắp góc chữ T</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lang w:val="pt-BR"/>
              </w:rPr>
              <w:t>15</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4</w:t>
            </w:r>
          </w:p>
        </w:tc>
        <w:tc>
          <w:tcPr>
            <w:tcW w:w="990" w:type="dxa"/>
            <w:shd w:val="clear" w:color="auto" w:fill="auto"/>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10</w:t>
            </w:r>
          </w:p>
        </w:tc>
      </w:tr>
      <w:tr w:rsidR="00DB5D46" w:rsidRPr="0069232B" w:rsidTr="00604A19">
        <w:trPr>
          <w:trHeight w:val="375"/>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9</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color w:val="000000" w:themeColor="text1"/>
              </w:rPr>
              <w:t>Hàn bằng đấu mí (TIG-MIG/MAG)</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lang w:val="pt-BR"/>
              </w:rPr>
              <w:t>15</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4</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0</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10</w:t>
            </w:r>
          </w:p>
        </w:tc>
      </w:tr>
      <w:tr w:rsidR="00DB5D46" w:rsidRPr="0069232B" w:rsidTr="00604A19">
        <w:trPr>
          <w:trHeight w:val="375"/>
        </w:trPr>
        <w:tc>
          <w:tcPr>
            <w:tcW w:w="605"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lang w:val="pt-BR"/>
              </w:rPr>
              <w:t>10</w:t>
            </w:r>
          </w:p>
        </w:tc>
        <w:tc>
          <w:tcPr>
            <w:tcW w:w="4320" w:type="dxa"/>
            <w:shd w:val="clear" w:color="auto" w:fill="auto"/>
            <w:vAlign w:val="center"/>
          </w:tcPr>
          <w:p w:rsidR="00DB5D46" w:rsidRPr="0069232B" w:rsidRDefault="00DB5D46" w:rsidP="00722B2E">
            <w:pPr>
              <w:ind w:left="72"/>
              <w:jc w:val="both"/>
              <w:rPr>
                <w:rFonts w:cs="Times New Roman"/>
                <w:bCs w:val="0"/>
                <w:color w:val="000000" w:themeColor="text1"/>
              </w:rPr>
            </w:pPr>
            <w:r w:rsidRPr="0069232B">
              <w:rPr>
                <w:rFonts w:cs="Times New Roman"/>
                <w:color w:val="000000" w:themeColor="text1"/>
              </w:rPr>
              <w:t>Hàn bằng lắp góc chữ T (TIG-MIG/MAG)</w:t>
            </w:r>
          </w:p>
        </w:tc>
        <w:tc>
          <w:tcPr>
            <w:tcW w:w="902" w:type="dxa"/>
            <w:shd w:val="clear" w:color="auto" w:fill="auto"/>
            <w:vAlign w:val="center"/>
          </w:tcPr>
          <w:p w:rsidR="00DB5D46" w:rsidRPr="0069232B" w:rsidRDefault="00E61BB0" w:rsidP="00722B2E">
            <w:pPr>
              <w:ind w:left="32"/>
              <w:jc w:val="center"/>
              <w:rPr>
                <w:rFonts w:cs="Times New Roman"/>
                <w:bCs w:val="0"/>
                <w:color w:val="000000" w:themeColor="text1"/>
              </w:rPr>
            </w:pPr>
            <w:r>
              <w:rPr>
                <w:rFonts w:cs="Times New Roman"/>
                <w:bCs w:val="0"/>
                <w:color w:val="000000" w:themeColor="text1"/>
                <w:lang w:val="pt-BR"/>
              </w:rPr>
              <w:t>15</w:t>
            </w:r>
          </w:p>
        </w:tc>
        <w:tc>
          <w:tcPr>
            <w:tcW w:w="973"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1</w:t>
            </w:r>
          </w:p>
        </w:tc>
        <w:tc>
          <w:tcPr>
            <w:tcW w:w="825" w:type="dxa"/>
            <w:shd w:val="clear" w:color="auto" w:fill="auto"/>
            <w:vAlign w:val="center"/>
          </w:tcPr>
          <w:p w:rsidR="00DB5D46" w:rsidRPr="0069232B" w:rsidRDefault="007503EC" w:rsidP="00722B2E">
            <w:pPr>
              <w:ind w:left="47"/>
              <w:jc w:val="center"/>
              <w:rPr>
                <w:rFonts w:cs="Times New Roman"/>
                <w:bCs w:val="0"/>
                <w:color w:val="000000" w:themeColor="text1"/>
              </w:rPr>
            </w:pPr>
            <w:r>
              <w:rPr>
                <w:rFonts w:cs="Times New Roman"/>
                <w:bCs w:val="0"/>
                <w:color w:val="000000" w:themeColor="text1"/>
              </w:rPr>
              <w:t>2</w:t>
            </w:r>
          </w:p>
        </w:tc>
        <w:tc>
          <w:tcPr>
            <w:tcW w:w="990" w:type="dxa"/>
            <w:shd w:val="clear" w:color="auto" w:fill="auto"/>
            <w:vAlign w:val="center"/>
          </w:tcPr>
          <w:p w:rsidR="00DB5D46" w:rsidRPr="0069232B" w:rsidRDefault="00DB5D46" w:rsidP="00722B2E">
            <w:pPr>
              <w:ind w:left="47"/>
              <w:jc w:val="center"/>
              <w:rPr>
                <w:rFonts w:cs="Times New Roman"/>
                <w:bCs w:val="0"/>
                <w:color w:val="000000" w:themeColor="text1"/>
              </w:rPr>
            </w:pPr>
            <w:r w:rsidRPr="0069232B">
              <w:rPr>
                <w:rFonts w:cs="Times New Roman"/>
                <w:bCs w:val="0"/>
                <w:color w:val="000000" w:themeColor="text1"/>
              </w:rPr>
              <w:t>2</w:t>
            </w:r>
          </w:p>
        </w:tc>
        <w:tc>
          <w:tcPr>
            <w:tcW w:w="975" w:type="dxa"/>
            <w:vAlign w:val="center"/>
          </w:tcPr>
          <w:p w:rsidR="00DB5D46" w:rsidRPr="0069232B" w:rsidRDefault="00E61BB0" w:rsidP="00722B2E">
            <w:pPr>
              <w:ind w:left="47"/>
              <w:jc w:val="center"/>
              <w:rPr>
                <w:rFonts w:cs="Times New Roman"/>
                <w:bCs w:val="0"/>
                <w:color w:val="000000" w:themeColor="text1"/>
              </w:rPr>
            </w:pPr>
            <w:r>
              <w:rPr>
                <w:rFonts w:cs="Times New Roman"/>
                <w:bCs w:val="0"/>
                <w:color w:val="000000" w:themeColor="text1"/>
              </w:rPr>
              <w:t>10</w:t>
            </w:r>
          </w:p>
        </w:tc>
      </w:tr>
      <w:tr w:rsidR="00DB5D46" w:rsidRPr="0069232B" w:rsidTr="00604A19">
        <w:trPr>
          <w:trHeight w:val="375"/>
        </w:trPr>
        <w:tc>
          <w:tcPr>
            <w:tcW w:w="4925" w:type="dxa"/>
            <w:gridSpan w:val="2"/>
            <w:shd w:val="clear" w:color="auto" w:fill="auto"/>
            <w:vAlign w:val="center"/>
          </w:tcPr>
          <w:p w:rsidR="00DB5D46" w:rsidRPr="0069232B" w:rsidRDefault="00DB5D46" w:rsidP="00722B2E">
            <w:pPr>
              <w:ind w:left="285"/>
              <w:jc w:val="center"/>
              <w:rPr>
                <w:rFonts w:cs="Times New Roman"/>
                <w:b/>
                <w:color w:val="000000" w:themeColor="text1"/>
              </w:rPr>
            </w:pPr>
            <w:r w:rsidRPr="0069232B">
              <w:rPr>
                <w:rFonts w:cs="Times New Roman"/>
                <w:b/>
                <w:color w:val="000000" w:themeColor="text1"/>
              </w:rPr>
              <w:t>Cộng</w:t>
            </w:r>
          </w:p>
        </w:tc>
        <w:tc>
          <w:tcPr>
            <w:tcW w:w="902" w:type="dxa"/>
            <w:shd w:val="clear" w:color="auto" w:fill="auto"/>
            <w:vAlign w:val="center"/>
          </w:tcPr>
          <w:p w:rsidR="00DB5D46" w:rsidRPr="0069232B" w:rsidRDefault="00DB5D46" w:rsidP="00722B2E">
            <w:pPr>
              <w:ind w:left="32"/>
              <w:jc w:val="center"/>
              <w:rPr>
                <w:rFonts w:cs="Times New Roman"/>
                <w:b/>
                <w:color w:val="000000" w:themeColor="text1"/>
              </w:rPr>
            </w:pPr>
            <w:r w:rsidRPr="0069232B">
              <w:rPr>
                <w:rFonts w:cs="Times New Roman"/>
                <w:b/>
                <w:color w:val="000000" w:themeColor="text1"/>
              </w:rPr>
              <w:t>90</w:t>
            </w:r>
          </w:p>
        </w:tc>
        <w:tc>
          <w:tcPr>
            <w:tcW w:w="973" w:type="dxa"/>
            <w:shd w:val="clear" w:color="auto" w:fill="auto"/>
            <w:vAlign w:val="center"/>
          </w:tcPr>
          <w:p w:rsidR="00DB5D46" w:rsidRPr="0069232B" w:rsidRDefault="007503EC" w:rsidP="00722B2E">
            <w:pPr>
              <w:ind w:left="47"/>
              <w:jc w:val="center"/>
              <w:rPr>
                <w:rFonts w:cs="Times New Roman"/>
                <w:b/>
                <w:color w:val="000000" w:themeColor="text1"/>
              </w:rPr>
            </w:pPr>
            <w:r>
              <w:rPr>
                <w:rFonts w:cs="Times New Roman"/>
                <w:b/>
                <w:color w:val="000000" w:themeColor="text1"/>
              </w:rPr>
              <w:t>8</w:t>
            </w:r>
          </w:p>
        </w:tc>
        <w:tc>
          <w:tcPr>
            <w:tcW w:w="825" w:type="dxa"/>
            <w:shd w:val="clear" w:color="auto" w:fill="auto"/>
            <w:vAlign w:val="center"/>
          </w:tcPr>
          <w:p w:rsidR="00DB5D46" w:rsidRPr="0069232B" w:rsidRDefault="007503EC" w:rsidP="00722B2E">
            <w:pPr>
              <w:ind w:left="47"/>
              <w:jc w:val="center"/>
              <w:rPr>
                <w:rFonts w:cs="Times New Roman"/>
                <w:b/>
                <w:color w:val="000000" w:themeColor="text1"/>
              </w:rPr>
            </w:pPr>
            <w:r>
              <w:rPr>
                <w:rFonts w:cs="Times New Roman"/>
                <w:b/>
                <w:color w:val="000000" w:themeColor="text1"/>
              </w:rPr>
              <w:t>20</w:t>
            </w:r>
          </w:p>
        </w:tc>
        <w:tc>
          <w:tcPr>
            <w:tcW w:w="990" w:type="dxa"/>
            <w:shd w:val="clear" w:color="auto" w:fill="auto"/>
            <w:vAlign w:val="center"/>
          </w:tcPr>
          <w:p w:rsidR="00DB5D46" w:rsidRPr="0069232B" w:rsidRDefault="00E61BB0" w:rsidP="00722B2E">
            <w:pPr>
              <w:ind w:left="47"/>
              <w:jc w:val="center"/>
              <w:rPr>
                <w:rFonts w:cs="Times New Roman"/>
                <w:b/>
                <w:color w:val="000000" w:themeColor="text1"/>
              </w:rPr>
            </w:pPr>
            <w:r>
              <w:rPr>
                <w:rFonts w:cs="Times New Roman"/>
                <w:b/>
                <w:color w:val="000000" w:themeColor="text1"/>
              </w:rPr>
              <w:t>2</w:t>
            </w:r>
          </w:p>
        </w:tc>
        <w:tc>
          <w:tcPr>
            <w:tcW w:w="975" w:type="dxa"/>
          </w:tcPr>
          <w:p w:rsidR="00DB5D46" w:rsidRPr="0069232B" w:rsidRDefault="00E61BB0" w:rsidP="00722B2E">
            <w:pPr>
              <w:ind w:left="47"/>
              <w:jc w:val="center"/>
              <w:rPr>
                <w:rFonts w:cs="Times New Roman"/>
                <w:b/>
                <w:color w:val="000000" w:themeColor="text1"/>
              </w:rPr>
            </w:pPr>
            <w:r>
              <w:rPr>
                <w:rFonts w:cs="Times New Roman"/>
                <w:b/>
                <w:color w:val="000000" w:themeColor="text1"/>
              </w:rPr>
              <w:t>60</w:t>
            </w:r>
          </w:p>
        </w:tc>
      </w:tr>
    </w:tbl>
    <w:p w:rsidR="00DB5D46" w:rsidRPr="0069232B" w:rsidRDefault="00DB5D46" w:rsidP="00DB5D46">
      <w:pPr>
        <w:ind w:left="285"/>
        <w:jc w:val="both"/>
        <w:rPr>
          <w:rFonts w:cs="Times New Roman"/>
          <w:bCs w:val="0"/>
          <w:color w:val="000000" w:themeColor="text1"/>
          <w:lang w:val="es-ES"/>
        </w:rPr>
      </w:pP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2. Nội dung chi tiết:</w:t>
      </w:r>
    </w:p>
    <w:p w:rsidR="00DB5D46" w:rsidRPr="0069232B" w:rsidRDefault="00DB5D46" w:rsidP="00DB5D46">
      <w:pPr>
        <w:ind w:left="285"/>
        <w:jc w:val="both"/>
        <w:rPr>
          <w:rFonts w:cs="Times New Roman"/>
          <w:bCs w:val="0"/>
          <w:color w:val="000000" w:themeColor="text1"/>
          <w:lang w:val="pt-BR"/>
        </w:rPr>
      </w:pPr>
    </w:p>
    <w:p w:rsidR="00DB5D46" w:rsidRPr="0069232B" w:rsidRDefault="00DB5D46" w:rsidP="00DB5D46">
      <w:pPr>
        <w:ind w:left="285"/>
        <w:jc w:val="both"/>
        <w:rPr>
          <w:rFonts w:cs="Times New Roman"/>
          <w:b/>
          <w:bCs w:val="0"/>
          <w:color w:val="000000" w:themeColor="text1"/>
          <w:lang w:val="pt-BR"/>
        </w:rPr>
      </w:pPr>
      <w:r w:rsidRPr="0069232B">
        <w:rPr>
          <w:rFonts w:cs="Times New Roman"/>
          <w:bCs w:val="0"/>
          <w:color w:val="000000" w:themeColor="text1"/>
          <w:lang w:val="pt-BR"/>
        </w:rPr>
        <w:t>Bài 1:</w:t>
      </w:r>
      <w:r w:rsidRPr="0069232B">
        <w:rPr>
          <w:rFonts w:cs="Times New Roman"/>
          <w:b/>
          <w:color w:val="000000" w:themeColor="text1"/>
          <w:lang w:val="pt-BR"/>
        </w:rPr>
        <w:t xml:space="preserve"> Nội quy xưởng hàn và kỹ thuật an toàn hàn điện</w:t>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00604A19">
        <w:rPr>
          <w:rFonts w:cs="Times New Roman"/>
          <w:b/>
          <w:color w:val="000000" w:themeColor="text1"/>
          <w:lang w:val="pt-BR"/>
        </w:rPr>
        <w:tab/>
      </w:r>
      <w:r w:rsidR="00604A19">
        <w:rPr>
          <w:rFonts w:cs="Times New Roman"/>
          <w:b/>
          <w:color w:val="000000" w:themeColor="text1"/>
          <w:lang w:val="pt-BR"/>
        </w:rPr>
        <w:tab/>
      </w:r>
      <w:r w:rsidR="00E61BB0">
        <w:rPr>
          <w:rFonts w:cs="Times New Roman"/>
          <w:b/>
          <w:color w:val="000000" w:themeColor="text1"/>
          <w:lang w:val="pt-BR"/>
        </w:rPr>
        <w:tab/>
      </w:r>
      <w:r w:rsidR="00E61BB0">
        <w:rPr>
          <w:rFonts w:cs="Times New Roman"/>
          <w:b/>
          <w:color w:val="000000" w:themeColor="text1"/>
          <w:lang w:val="pt-BR"/>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1</w:t>
      </w:r>
      <w:r w:rsidRPr="0069232B">
        <w:rPr>
          <w:rFonts w:cs="Times New Roman"/>
          <w:bCs w:val="0"/>
          <w:i/>
          <w:iCs/>
          <w:color w:val="000000" w:themeColor="text1"/>
          <w:lang w:val="pt-BR"/>
        </w:rPr>
        <w:t xml:space="preserve"> giờ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Hiểu nội quy an toàn xưởng thực tập hàn;</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Kiểm tra được an toàn thiết bị  dụng cụ trước khi vận hành;</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Thực hiện nghiêm túc các kỹ thuật an toàn trong quá trình thực tập hàn</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Biết tổ chức khoa học nơi làm việc của thợ hàn.</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Nội quy an toàn xưởng thực tập hàn                           </w:t>
      </w:r>
      <w:r w:rsidRPr="0069232B">
        <w:rPr>
          <w:rFonts w:cs="Times New Roman"/>
          <w:bCs w:val="0"/>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Kỹ thuật an toàn hàn điện hồ quang tay                     </w:t>
      </w:r>
      <w:r w:rsidRPr="0069232B">
        <w:rPr>
          <w:rFonts w:cs="Times New Roman"/>
          <w:bCs w:val="0"/>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p>
    <w:p w:rsidR="00DB5D46" w:rsidRPr="0069232B" w:rsidRDefault="00DB5D46" w:rsidP="00DB5D46">
      <w:pPr>
        <w:ind w:left="285"/>
        <w:jc w:val="both"/>
        <w:rPr>
          <w:rFonts w:cs="Times New Roman"/>
          <w:b/>
          <w:bCs w:val="0"/>
          <w:i/>
          <w:iCs/>
          <w:color w:val="000000" w:themeColor="text1"/>
          <w:lang w:val="pt-BR"/>
        </w:rPr>
      </w:pPr>
      <w:r w:rsidRPr="0069232B">
        <w:rPr>
          <w:rFonts w:cs="Times New Roman"/>
          <w:bCs w:val="0"/>
          <w:color w:val="000000" w:themeColor="text1"/>
          <w:lang w:val="pt-BR"/>
        </w:rPr>
        <w:t>Bài 2:</w:t>
      </w:r>
      <w:r w:rsidRPr="0069232B">
        <w:rPr>
          <w:rFonts w:cs="Times New Roman"/>
          <w:b/>
          <w:color w:val="000000" w:themeColor="text1"/>
          <w:lang w:val="pt-BR"/>
        </w:rPr>
        <w:t xml:space="preserve"> Sử dụng dụng cụ, thiết bị hàn điện</w:t>
      </w:r>
      <w:r w:rsidR="00E61BB0">
        <w:rPr>
          <w:rFonts w:cs="Times New Roman"/>
          <w:b/>
          <w:color w:val="000000" w:themeColor="text1"/>
          <w:lang w:val="pt-BR"/>
        </w:rPr>
        <w:tab/>
      </w:r>
      <w:r w:rsidR="00E61BB0">
        <w:rPr>
          <w:rFonts w:cs="Times New Roman"/>
          <w:b/>
          <w:color w:val="000000" w:themeColor="text1"/>
          <w:lang w:val="pt-BR"/>
        </w:rPr>
        <w:tab/>
      </w:r>
      <w:r w:rsidRPr="0069232B">
        <w:rPr>
          <w:rFonts w:cs="Times New Roman"/>
          <w:b/>
          <w:color w:val="000000" w:themeColor="text1"/>
          <w:lang w:val="pt-BR"/>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1</w:t>
      </w:r>
      <w:r w:rsidRPr="0069232B">
        <w:rPr>
          <w:rFonts w:cs="Times New Roman"/>
          <w:bCs w:val="0"/>
          <w:i/>
          <w:iCs/>
          <w:color w:val="000000" w:themeColor="text1"/>
          <w:lang w:val="pt-BR"/>
        </w:rPr>
        <w:t xml:space="preserve"> giờ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Hiểu được nguyên lý cấu tạo và nguyên lý hoạt động của máy hàn điện xoay chiều có cuộn dây chuyển động;</w:t>
      </w:r>
    </w:p>
    <w:p w:rsidR="00DB5D46" w:rsidRPr="0069232B" w:rsidRDefault="00DB5D46" w:rsidP="00DB5D46">
      <w:pPr>
        <w:ind w:left="285"/>
        <w:jc w:val="both"/>
        <w:rPr>
          <w:rFonts w:cs="Times New Roman"/>
          <w:b/>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w:t>
      </w:r>
      <w:r w:rsidRPr="0069232B">
        <w:rPr>
          <w:rFonts w:cs="Times New Roman"/>
          <w:iCs/>
          <w:color w:val="000000" w:themeColor="text1"/>
        </w:rPr>
        <w:t>Sử dụng hợp lý, hiệu quả, an toàn và bảo quản tốt các thiết bị, dụng cụ hàn hồ quang</w:t>
      </w:r>
      <w:r w:rsidRPr="0069232B">
        <w:rPr>
          <w:rFonts w:cs="Times New Roman"/>
          <w:iCs/>
          <w:color w:val="000000" w:themeColor="text1"/>
          <w:lang w:val="vi-VN"/>
        </w:rPr>
        <w:t xml:space="preserve"> tay</w:t>
      </w:r>
      <w:r w:rsidRPr="0069232B">
        <w:rPr>
          <w:rFonts w:cs="Times New Roman"/>
          <w:b/>
          <w:bCs w:val="0"/>
          <w:color w:val="000000" w:themeColor="text1"/>
          <w:lang w:val="pt-BR"/>
        </w:rPr>
        <w:t xml:space="preserve"> </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Vận hành và điều chỉnh được cường độ dòng điện hàn theo yêu cầu;</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Đảm bảo an toàn cho người và thiết bị.</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Sử dụng thiết bị hàn đện hồ quang.                                          </w:t>
      </w:r>
      <w:r w:rsidRPr="0069232B">
        <w:rPr>
          <w:rFonts w:cs="Times New Roman"/>
          <w:bCs w:val="0"/>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Sử dụng dụng cụ hàn điện hồ quang tay                                </w:t>
      </w:r>
      <w:r w:rsidRPr="0069232B">
        <w:rPr>
          <w:rFonts w:cs="Times New Roman"/>
          <w:bCs w:val="0"/>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p>
    <w:p w:rsidR="00DB5D46" w:rsidRPr="0069232B" w:rsidRDefault="00DB5D46" w:rsidP="00DB5D46">
      <w:pPr>
        <w:ind w:left="285"/>
        <w:jc w:val="both"/>
        <w:rPr>
          <w:rFonts w:cs="Times New Roman"/>
          <w:b/>
          <w:bCs w:val="0"/>
          <w:color w:val="000000" w:themeColor="text1"/>
          <w:lang w:val="pt-BR"/>
        </w:rPr>
      </w:pPr>
      <w:r w:rsidRPr="0069232B">
        <w:rPr>
          <w:rFonts w:cs="Times New Roman"/>
          <w:bCs w:val="0"/>
          <w:color w:val="000000" w:themeColor="text1"/>
          <w:lang w:val="pt-BR"/>
        </w:rPr>
        <w:t>Bài 3:</w:t>
      </w:r>
      <w:r w:rsidRPr="0069232B">
        <w:rPr>
          <w:rFonts w:cs="Times New Roman"/>
          <w:b/>
          <w:color w:val="000000" w:themeColor="text1"/>
          <w:lang w:val="pt-BR"/>
        </w:rPr>
        <w:t xml:space="preserve"> Gây và duy trì hồ quang </w:t>
      </w:r>
      <w:r w:rsidR="00E61BB0">
        <w:rPr>
          <w:rFonts w:cs="Times New Roman"/>
          <w:b/>
          <w:color w:val="000000" w:themeColor="text1"/>
          <w:lang w:val="pt-BR"/>
        </w:rPr>
        <w:t>– Hàn điểm</w:t>
      </w:r>
      <w:r w:rsidRPr="0069232B">
        <w:rPr>
          <w:rFonts w:cs="Times New Roman"/>
          <w:b/>
          <w:color w:val="000000" w:themeColor="text1"/>
          <w:lang w:val="pt-BR"/>
        </w:rPr>
        <w:t xml:space="preserve">                           </w:t>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3</w:t>
      </w:r>
      <w:r w:rsidRPr="0069232B">
        <w:rPr>
          <w:rFonts w:cs="Times New Roman"/>
          <w:bCs w:val="0"/>
          <w:i/>
          <w:iCs/>
          <w:color w:val="000000" w:themeColor="text1"/>
          <w:lang w:val="pt-BR"/>
        </w:rPr>
        <w:t xml:space="preserve">giờ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Hiểu được quá trình phát sinh hồ quang hàn;</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Gây </w:t>
      </w:r>
      <w:r w:rsidRPr="0069232B">
        <w:rPr>
          <w:rFonts w:cs="Times New Roman"/>
          <w:iCs/>
          <w:color w:val="000000" w:themeColor="text1"/>
        </w:rPr>
        <w:t xml:space="preserve">và duy trì </w:t>
      </w:r>
      <w:r w:rsidRPr="0069232B">
        <w:rPr>
          <w:rFonts w:cs="Times New Roman"/>
          <w:bCs w:val="0"/>
          <w:color w:val="000000" w:themeColor="text1"/>
          <w:lang w:val="pt-BR"/>
        </w:rPr>
        <w:t>được hồ quang hàn đúng vị trí theo hai phương pháp là mổ thẳng và ma sát</w:t>
      </w:r>
      <w:r w:rsidRPr="0069232B">
        <w:rPr>
          <w:rFonts w:cs="Times New Roman"/>
          <w:iCs/>
          <w:color w:val="000000" w:themeColor="text1"/>
        </w:rPr>
        <w:t xml:space="preserve"> cháy ổn định;</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w:t>
      </w:r>
      <w:r w:rsidRPr="0069232B">
        <w:rPr>
          <w:rFonts w:cs="Times New Roman"/>
          <w:iCs/>
          <w:color w:val="000000" w:themeColor="text1"/>
        </w:rPr>
        <w:t>Thực hiện được các điểm hàn</w:t>
      </w:r>
      <w:r w:rsidRPr="0069232B">
        <w:rPr>
          <w:rFonts w:cs="Times New Roman"/>
          <w:iCs/>
          <w:color w:val="000000" w:themeColor="text1"/>
          <w:lang w:val="vi-VN"/>
        </w:rPr>
        <w:t xml:space="preserve"> bằng</w:t>
      </w:r>
      <w:r w:rsidRPr="0069232B">
        <w:rPr>
          <w:rFonts w:cs="Times New Roman"/>
          <w:iCs/>
          <w:color w:val="000000" w:themeColor="text1"/>
        </w:rPr>
        <w:t xml:space="preserve"> trên kim loại đạt yêu cầu kỹ thuật</w:t>
      </w:r>
      <w:r w:rsidRPr="0069232B">
        <w:rPr>
          <w:rFonts w:cs="Times New Roman"/>
          <w:bCs w:val="0"/>
          <w:color w:val="000000" w:themeColor="text1"/>
          <w:lang w:val="pt-BR"/>
        </w:rPr>
        <w:t>;</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Đảm bảo an toàn cho người và thiết bị.</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Khái niệm hồ quang hàn: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w:t>
      </w:r>
      <w:r w:rsidRPr="0069232B">
        <w:rPr>
          <w:rFonts w:cs="Times New Roman"/>
          <w:bCs w:val="0"/>
          <w:color w:val="000000" w:themeColor="text1"/>
          <w:lang w:val="de-DE"/>
        </w:rPr>
        <w:t>Phương pháp gây (tạo) hồ quang</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Trình tự tiến hành: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2.1. Đọc bản vẽ</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2.2. Chuẩn bị</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2.3. Gây hồ quang hàn theo phương pháp mổ thẳng.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2.4. Gây hồ quang hàn theo phương pháp ma sát.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2.5. Duy trì hồ quang hàn. </w:t>
      </w:r>
    </w:p>
    <w:p w:rsidR="00DB5D46" w:rsidRPr="0069232B" w:rsidRDefault="00DB5D46" w:rsidP="00DB5D46">
      <w:pPr>
        <w:ind w:left="285"/>
        <w:jc w:val="both"/>
        <w:rPr>
          <w:rFonts w:cs="Times New Roman"/>
          <w:bCs w:val="0"/>
          <w:color w:val="000000" w:themeColor="text1"/>
          <w:lang w:val="pt-BR"/>
        </w:rPr>
      </w:pPr>
    </w:p>
    <w:p w:rsidR="00DB5D46" w:rsidRPr="0069232B" w:rsidRDefault="00DB5D46" w:rsidP="00DB5D46">
      <w:pPr>
        <w:tabs>
          <w:tab w:val="right" w:pos="9090"/>
        </w:tabs>
        <w:ind w:left="285"/>
        <w:jc w:val="both"/>
        <w:rPr>
          <w:rFonts w:cs="Times New Roman"/>
          <w:b/>
          <w:bCs w:val="0"/>
          <w:color w:val="000000" w:themeColor="text1"/>
          <w:lang w:val="pt-BR"/>
        </w:rPr>
      </w:pPr>
      <w:r w:rsidRPr="0069232B">
        <w:rPr>
          <w:rFonts w:cs="Times New Roman"/>
          <w:bCs w:val="0"/>
          <w:color w:val="000000" w:themeColor="text1"/>
          <w:lang w:val="pt-BR"/>
        </w:rPr>
        <w:t>Bài 4:</w:t>
      </w:r>
      <w:r w:rsidRPr="0069232B">
        <w:rPr>
          <w:rFonts w:cs="Times New Roman"/>
          <w:b/>
          <w:color w:val="000000" w:themeColor="text1"/>
          <w:lang w:val="pt-BR"/>
        </w:rPr>
        <w:t xml:space="preserve"> Hàn đường thẳng</w:t>
      </w:r>
      <w:r w:rsidRPr="0069232B">
        <w:rPr>
          <w:rFonts w:cs="Times New Roman"/>
          <w:b/>
          <w:color w:val="000000" w:themeColor="text1"/>
          <w:lang w:val="pt-BR"/>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5</w:t>
      </w:r>
      <w:r w:rsidRPr="0069232B">
        <w:rPr>
          <w:rFonts w:cs="Times New Roman"/>
          <w:bCs w:val="0"/>
          <w:i/>
          <w:iCs/>
          <w:color w:val="000000" w:themeColor="text1"/>
          <w:lang w:val="pt-BR"/>
        </w:rPr>
        <w:t xml:space="preserve"> giờ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w:t>
      </w:r>
      <w:r w:rsidRPr="0069232B">
        <w:rPr>
          <w:rFonts w:cs="Times New Roman"/>
          <w:iCs/>
          <w:color w:val="000000" w:themeColor="text1"/>
        </w:rPr>
        <w:t>Chọn được chế độ hàn hợp lý</w:t>
      </w:r>
    </w:p>
    <w:p w:rsidR="00DB5D46" w:rsidRPr="0069232B" w:rsidRDefault="00DB5D46" w:rsidP="00DB5D46">
      <w:pPr>
        <w:ind w:left="285"/>
        <w:jc w:val="both"/>
        <w:rPr>
          <w:rFonts w:cs="Times New Roman"/>
          <w:bCs w:val="0"/>
          <w:color w:val="000000" w:themeColor="text1"/>
          <w:lang w:val="pt-BR"/>
        </w:rPr>
      </w:pPr>
      <w:r w:rsidRPr="0069232B">
        <w:rPr>
          <w:rFonts w:cs="Times New Roman"/>
          <w:iCs/>
          <w:color w:val="000000" w:themeColor="text1"/>
        </w:rPr>
        <w:t>- Thực hiện thành thạo thao động tác kỹ thuật hàn</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Hàn được mối hàn bằng đảm bảo yêu cầu kỹ thuật</w:t>
      </w:r>
    </w:p>
    <w:p w:rsidR="00DB5D46" w:rsidRPr="0069232B" w:rsidRDefault="00DB5D46" w:rsidP="00DB5D46">
      <w:pPr>
        <w:ind w:left="285"/>
        <w:jc w:val="both"/>
        <w:rPr>
          <w:rFonts w:cs="Times New Roman"/>
          <w:bCs w:val="0"/>
          <w:color w:val="000000" w:themeColor="text1"/>
          <w:lang w:val="pt-BR"/>
        </w:rPr>
      </w:pPr>
      <w:r w:rsidRPr="0069232B">
        <w:rPr>
          <w:rFonts w:cs="Times New Roman"/>
          <w:b/>
          <w:bCs w:val="0"/>
          <w:color w:val="000000" w:themeColor="text1"/>
          <w:lang w:val="pt-BR"/>
        </w:rPr>
        <w:lastRenderedPageBreak/>
        <w:t>-</w:t>
      </w:r>
      <w:r w:rsidRPr="0069232B">
        <w:rPr>
          <w:rFonts w:cs="Times New Roman"/>
          <w:bCs w:val="0"/>
          <w:color w:val="000000" w:themeColor="text1"/>
          <w:lang w:val="pt-BR"/>
        </w:rPr>
        <w:t xml:space="preserve"> Đảm bảo an toàn cho người và thiết bị</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Kỹ thuật hàn bằng: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1.1 Chế độ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1.2. Kỹ thuật hàn đường thẳng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1.3. Các dạng sai hỏng</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Trình tự tiến hành: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2.1. Đọc và nghiên cứu bản vẽ chi tiết hàn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2.2. Chuẩn bị trang thiết bị dụng cụ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2.3. Chọn chế độ hàn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2.4. Kỹ thuật hàn đường thẳng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2.5. Kiểm tra mối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p>
    <w:p w:rsidR="00DB5D46" w:rsidRPr="0069232B" w:rsidRDefault="00DB5D46" w:rsidP="00DB5D46">
      <w:pPr>
        <w:ind w:left="285"/>
        <w:jc w:val="both"/>
        <w:rPr>
          <w:rFonts w:cs="Times New Roman"/>
          <w:b/>
          <w:bCs w:val="0"/>
          <w:color w:val="000000" w:themeColor="text1"/>
          <w:lang w:val="pt-BR"/>
        </w:rPr>
      </w:pPr>
      <w:r w:rsidRPr="0069232B">
        <w:rPr>
          <w:rFonts w:cs="Times New Roman"/>
          <w:bCs w:val="0"/>
          <w:color w:val="000000" w:themeColor="text1"/>
          <w:lang w:val="pt-BR"/>
        </w:rPr>
        <w:t>Bài 5:</w:t>
      </w:r>
      <w:r w:rsidRPr="0069232B">
        <w:rPr>
          <w:rFonts w:cs="Times New Roman"/>
          <w:b/>
          <w:color w:val="000000" w:themeColor="text1"/>
          <w:lang w:val="pt-BR"/>
        </w:rPr>
        <w:t xml:space="preserve"> H</w:t>
      </w:r>
      <w:r w:rsidRPr="0069232B">
        <w:rPr>
          <w:rFonts w:cs="Times New Roman"/>
          <w:b/>
          <w:color w:val="000000" w:themeColor="text1"/>
        </w:rPr>
        <w:t>àn bằng đấu mí</w:t>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t xml:space="preserve">     </w:t>
      </w:r>
      <w:r w:rsidR="00604A19">
        <w:rPr>
          <w:rFonts w:cs="Times New Roman"/>
          <w:b/>
          <w:color w:val="000000" w:themeColor="text1"/>
          <w:lang w:val="pt-BR"/>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5</w:t>
      </w:r>
      <w:r w:rsidRPr="0069232B">
        <w:rPr>
          <w:rFonts w:cs="Times New Roman"/>
          <w:bCs w:val="0"/>
          <w:i/>
          <w:iCs/>
          <w:color w:val="000000" w:themeColor="text1"/>
          <w:lang w:val="pt-BR"/>
        </w:rPr>
        <w:t xml:space="preserve"> giờ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Đọc và hiểu được bản vẽ chi tiết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Chọn được chế độ hàn hợp lý</w:t>
      </w:r>
      <w:r w:rsidRPr="0069232B">
        <w:rPr>
          <w:rFonts w:cs="Times New Roman"/>
          <w:bCs w:val="0"/>
          <w:color w:val="000000" w:themeColor="text1"/>
          <w:lang w:val="pt-BR"/>
        </w:rPr>
        <w:t xml:space="preserve"> và hình thành kỹ năng hàn </w:t>
      </w:r>
      <w:r w:rsidRPr="0069232B">
        <w:rPr>
          <w:rFonts w:cs="Times New Roman"/>
          <w:color w:val="000000" w:themeColor="text1"/>
          <w:lang w:val="pt-BR"/>
        </w:rPr>
        <w:t>đường</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 xml:space="preserve">Thực hiện được các đường hàn </w:t>
      </w:r>
      <w:r w:rsidRPr="0069232B">
        <w:rPr>
          <w:rFonts w:cs="Times New Roman"/>
          <w:iCs/>
          <w:color w:val="000000" w:themeColor="text1"/>
          <w:lang w:val="vi-VN"/>
        </w:rPr>
        <w:t xml:space="preserve">bằng </w:t>
      </w:r>
      <w:r w:rsidRPr="0069232B">
        <w:rPr>
          <w:rFonts w:cs="Times New Roman"/>
          <w:iCs/>
          <w:color w:val="000000" w:themeColor="text1"/>
        </w:rPr>
        <w:t>đấu mí đạt yêu cầu kỹ thuật</w:t>
      </w:r>
    </w:p>
    <w:p w:rsidR="00DB5D46" w:rsidRPr="0069232B" w:rsidRDefault="00DB5D46" w:rsidP="00DB5D46">
      <w:pPr>
        <w:ind w:left="285"/>
        <w:jc w:val="both"/>
        <w:rPr>
          <w:rFonts w:cs="Times New Roman"/>
          <w:bCs w:val="0"/>
          <w:color w:val="000000" w:themeColor="text1"/>
          <w:lang w:val="pt-BR"/>
        </w:rPr>
      </w:pPr>
      <w:r w:rsidRPr="0069232B">
        <w:rPr>
          <w:rFonts w:cs="Times New Roman"/>
          <w:iCs/>
          <w:color w:val="000000" w:themeColor="text1"/>
        </w:rPr>
        <w:t>- Thực hiện thành thạo thao động tác kỹ thuật hàn</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Kỹ thuật hàn </w:t>
      </w:r>
      <w:r w:rsidRPr="0069232B">
        <w:rPr>
          <w:rFonts w:cs="Times New Roman"/>
          <w:color w:val="000000" w:themeColor="text1"/>
          <w:lang w:val="pt-BR"/>
        </w:rPr>
        <w:t>bằng đấu mí</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1.1. Chế độ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1.2 Kỹ thuật hàn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1.3. Các dạng sai hỏng và biện pháp phòng ngừa</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2. Trình tự tiến hành:</w:t>
      </w:r>
      <w:r w:rsidRPr="0069232B">
        <w:rPr>
          <w:rFonts w:cs="Times New Roman"/>
          <w:bCs w:val="0"/>
          <w:color w:val="000000" w:themeColor="text1"/>
          <w:lang w:val="pt-BR"/>
        </w:rPr>
        <w:tab/>
        <w:t xml:space="preserve">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2.1. Đọc và nghiên cứu bản vẽ chi tiết hàn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2.2. Chuẩn bị trang thiết bị dụng cụ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2.3. Chọn chế độ hàn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2.4. Hàn đính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2.5. Kỹ thuật hàn </w:t>
      </w:r>
      <w:r w:rsidRPr="0069232B">
        <w:rPr>
          <w:rFonts w:cs="Times New Roman"/>
          <w:color w:val="000000" w:themeColor="text1"/>
          <w:lang w:val="pt-BR"/>
        </w:rPr>
        <w:t xml:space="preserve">đấu mí </w:t>
      </w:r>
      <w:r w:rsidRPr="0069232B">
        <w:rPr>
          <w:rFonts w:cs="Times New Roman"/>
          <w:bCs w:val="0"/>
          <w:color w:val="000000" w:themeColor="text1"/>
          <w:lang w:val="pt-BR"/>
        </w:rPr>
        <w:t xml:space="preserve">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2.6. Kiểm tra mối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p>
    <w:p w:rsidR="00DB5D46" w:rsidRPr="0069232B" w:rsidRDefault="00DB5D46" w:rsidP="00DB5D46">
      <w:pPr>
        <w:ind w:left="285"/>
        <w:jc w:val="both"/>
        <w:rPr>
          <w:rFonts w:cs="Times New Roman"/>
          <w:b/>
          <w:bCs w:val="0"/>
          <w:color w:val="000000" w:themeColor="text1"/>
          <w:lang w:val="pt-BR"/>
        </w:rPr>
      </w:pPr>
      <w:r w:rsidRPr="0069232B">
        <w:rPr>
          <w:rFonts w:cs="Times New Roman"/>
          <w:bCs w:val="0"/>
          <w:color w:val="000000" w:themeColor="text1"/>
          <w:lang w:val="pt-BR"/>
        </w:rPr>
        <w:t>Bài 6:</w:t>
      </w:r>
      <w:r w:rsidRPr="0069232B">
        <w:rPr>
          <w:rFonts w:cs="Times New Roman"/>
          <w:b/>
          <w:color w:val="000000" w:themeColor="text1"/>
          <w:lang w:val="pt-BR"/>
        </w:rPr>
        <w:t xml:space="preserve"> </w:t>
      </w:r>
      <w:r w:rsidRPr="0069232B">
        <w:rPr>
          <w:rFonts w:cs="Times New Roman"/>
          <w:b/>
          <w:color w:val="000000" w:themeColor="text1"/>
        </w:rPr>
        <w:t xml:space="preserve">Hàn bằng lắp góc chữ T  </w:t>
      </w:r>
      <w:r w:rsidRPr="0069232B">
        <w:rPr>
          <w:rFonts w:cs="Times New Roman"/>
          <w:b/>
          <w:bCs w:val="0"/>
          <w:color w:val="000000" w:themeColor="text1"/>
          <w:lang w:val="de-DE"/>
        </w:rPr>
        <w:t xml:space="preserve"> </w:t>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r>
      <w:r w:rsidRPr="0069232B">
        <w:rPr>
          <w:rFonts w:cs="Times New Roman"/>
          <w:b/>
          <w:color w:val="000000" w:themeColor="text1"/>
          <w:lang w:val="pt-BR"/>
        </w:rPr>
        <w:tab/>
        <w:t xml:space="preserve"> </w:t>
      </w:r>
      <w:r w:rsidR="00604A19">
        <w:rPr>
          <w:rFonts w:cs="Times New Roman"/>
          <w:b/>
          <w:color w:val="000000" w:themeColor="text1"/>
          <w:lang w:val="pt-BR"/>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5</w:t>
      </w:r>
      <w:r w:rsidRPr="0069232B">
        <w:rPr>
          <w:rFonts w:cs="Times New Roman"/>
          <w:bCs w:val="0"/>
          <w:i/>
          <w:iCs/>
          <w:color w:val="000000" w:themeColor="text1"/>
          <w:lang w:val="pt-BR"/>
        </w:rPr>
        <w:t xml:space="preserve"> giờ</w:t>
      </w:r>
      <w:r w:rsidRPr="0069232B">
        <w:rPr>
          <w:rFonts w:cs="Times New Roman"/>
          <w:b/>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Đọc và hiểu được bản vẽ chi tiết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Chọn được chế độ hàn hợp lý</w:t>
      </w:r>
      <w:r w:rsidRPr="0069232B">
        <w:rPr>
          <w:rFonts w:cs="Times New Roman"/>
          <w:bCs w:val="0"/>
          <w:color w:val="000000" w:themeColor="text1"/>
          <w:lang w:val="pt-BR"/>
        </w:rPr>
        <w:t xml:space="preserve"> và hình thành kỹ năng hàn </w:t>
      </w:r>
      <w:r w:rsidRPr="0069232B">
        <w:rPr>
          <w:rFonts w:cs="Times New Roman"/>
          <w:color w:val="000000" w:themeColor="text1"/>
          <w:lang w:val="pt-BR"/>
        </w:rPr>
        <w:t>góc</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 xml:space="preserve">Thực hiện được các đường hàn </w:t>
      </w:r>
      <w:r w:rsidRPr="0069232B">
        <w:rPr>
          <w:rFonts w:cs="Times New Roman"/>
          <w:iCs/>
          <w:color w:val="000000" w:themeColor="text1"/>
          <w:lang w:val="vi-VN"/>
        </w:rPr>
        <w:t xml:space="preserve">bằng lắp </w:t>
      </w:r>
      <w:r w:rsidRPr="0069232B">
        <w:rPr>
          <w:rFonts w:cs="Times New Roman"/>
          <w:iCs/>
          <w:color w:val="000000" w:themeColor="text1"/>
        </w:rPr>
        <w:t>góc chữ T đạt yêu cầu kỹ thuật</w:t>
      </w:r>
    </w:p>
    <w:p w:rsidR="00DB5D46" w:rsidRPr="0069232B" w:rsidRDefault="00DB5D46" w:rsidP="00DB5D46">
      <w:pPr>
        <w:ind w:left="285"/>
        <w:jc w:val="both"/>
        <w:rPr>
          <w:rFonts w:cs="Times New Roman"/>
          <w:bCs w:val="0"/>
          <w:color w:val="000000" w:themeColor="text1"/>
          <w:lang w:val="pt-BR"/>
        </w:rPr>
      </w:pPr>
      <w:r w:rsidRPr="0069232B">
        <w:rPr>
          <w:rFonts w:cs="Times New Roman"/>
          <w:iCs/>
          <w:color w:val="000000" w:themeColor="text1"/>
        </w:rPr>
        <w:t>- Thực hiện thành thạo thao động tác kỹ thuật hàn góc</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Kỹ thuật hàn </w:t>
      </w:r>
      <w:r w:rsidRPr="0069232B">
        <w:rPr>
          <w:rFonts w:cs="Times New Roman"/>
          <w:color w:val="000000" w:themeColor="text1"/>
          <w:lang w:val="pt-BR"/>
        </w:rPr>
        <w:t>bằng lắp góc</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1.1. Chế độ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1.2 Kỹ thuật hàn </w:t>
      </w:r>
      <w:r w:rsidRPr="0069232B">
        <w:rPr>
          <w:rFonts w:cs="Times New Roman"/>
          <w:color w:val="000000" w:themeColor="text1"/>
          <w:lang w:val="pt-BR"/>
        </w:rPr>
        <w:t>góc</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1.3. Các dạng sai hỏng và biện pháp phòng ngừa</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 Trình tự tiến hành: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2.1. Đọc và nghiên cứu bản vẽ chi tiết hàn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2.2. Chuẩn bị trang thiết bị dụng cụ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2.3. Chọn chế độ hàn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2.4. Vạch dấu                                                                                        </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lastRenderedPageBreak/>
        <w:t xml:space="preserve">2.5. Kỹ thuật hàn góc                                                        </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2.6. Kiểm tra mối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3. Kiểm tra</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p>
    <w:p w:rsidR="00DB5D46" w:rsidRPr="0069232B" w:rsidRDefault="00DB5D46" w:rsidP="00DB5D46">
      <w:pPr>
        <w:ind w:left="285"/>
        <w:jc w:val="both"/>
        <w:rPr>
          <w:rFonts w:cs="Times New Roman"/>
          <w:b/>
          <w:bCs w:val="0"/>
          <w:color w:val="000000" w:themeColor="text1"/>
          <w:lang w:val="pt-BR"/>
        </w:rPr>
      </w:pPr>
      <w:r w:rsidRPr="0069232B">
        <w:rPr>
          <w:rFonts w:cs="Times New Roman"/>
          <w:bCs w:val="0"/>
          <w:color w:val="000000" w:themeColor="text1"/>
          <w:lang w:val="pt-BR"/>
        </w:rPr>
        <w:t xml:space="preserve">Bài </w:t>
      </w:r>
      <w:r w:rsidR="00E61BB0">
        <w:rPr>
          <w:rFonts w:cs="Times New Roman"/>
          <w:bCs w:val="0"/>
          <w:color w:val="000000" w:themeColor="text1"/>
          <w:lang w:val="pt-BR"/>
        </w:rPr>
        <w:t>7</w:t>
      </w:r>
      <w:r w:rsidRPr="0069232B">
        <w:rPr>
          <w:rFonts w:cs="Times New Roman"/>
          <w:bCs w:val="0"/>
          <w:color w:val="000000" w:themeColor="text1"/>
          <w:lang w:val="pt-BR"/>
        </w:rPr>
        <w:t>:</w:t>
      </w:r>
      <w:r w:rsidRPr="0069232B">
        <w:rPr>
          <w:rFonts w:cs="Times New Roman"/>
          <w:b/>
          <w:color w:val="000000" w:themeColor="text1"/>
          <w:lang w:val="pt-BR"/>
        </w:rPr>
        <w:t xml:space="preserve"> </w:t>
      </w:r>
      <w:r w:rsidRPr="0069232B">
        <w:rPr>
          <w:rFonts w:cs="Times New Roman"/>
          <w:b/>
          <w:color w:val="000000" w:themeColor="text1"/>
        </w:rPr>
        <w:t>Hàn bằng đấu mí</w:t>
      </w:r>
      <w:r w:rsidRPr="0069232B">
        <w:rPr>
          <w:rFonts w:cs="Times New Roman"/>
          <w:b/>
          <w:bCs w:val="0"/>
          <w:color w:val="000000" w:themeColor="text1"/>
          <w:lang w:val="de-DE"/>
        </w:rPr>
        <w:t xml:space="preserve"> </w:t>
      </w:r>
      <w:r w:rsidRPr="0069232B">
        <w:rPr>
          <w:rFonts w:cs="Times New Roman"/>
          <w:b/>
          <w:color w:val="000000" w:themeColor="text1"/>
        </w:rPr>
        <w:t>(TIG-MIG/MAG)</w:t>
      </w:r>
      <w:r w:rsidRPr="0069232B">
        <w:rPr>
          <w:rFonts w:cs="Times New Roman"/>
          <w:b/>
          <w:color w:val="000000" w:themeColor="text1"/>
          <w:lang w:val="pt-BR"/>
        </w:rPr>
        <w:t xml:space="preserve">                          </w:t>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5</w:t>
      </w:r>
      <w:r w:rsidRPr="0069232B">
        <w:rPr>
          <w:rFonts w:cs="Times New Roman"/>
          <w:bCs w:val="0"/>
          <w:i/>
          <w:iCs/>
          <w:color w:val="000000" w:themeColor="text1"/>
          <w:lang w:val="pt-BR"/>
        </w:rPr>
        <w:t xml:space="preserve"> giờ</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Đọc và hiểu được bản vẽ chi tiết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Chọn được chế độ hàn hợp lý</w:t>
      </w:r>
      <w:r w:rsidRPr="0069232B">
        <w:rPr>
          <w:rFonts w:cs="Times New Roman"/>
          <w:bCs w:val="0"/>
          <w:color w:val="000000" w:themeColor="text1"/>
          <w:lang w:val="pt-BR"/>
        </w:rPr>
        <w:t xml:space="preserve"> và hình thành kỹ năng hàn </w:t>
      </w:r>
      <w:r w:rsidRPr="0069232B">
        <w:rPr>
          <w:rFonts w:cs="Times New Roman"/>
          <w:iCs/>
          <w:color w:val="000000" w:themeColor="text1"/>
          <w:lang w:val="vi-VN"/>
        </w:rPr>
        <w:t>hồ quang có khí bảo vệ</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Thực hiện được các đường hàn</w:t>
      </w:r>
      <w:r w:rsidRPr="0069232B">
        <w:rPr>
          <w:rFonts w:cs="Times New Roman"/>
          <w:iCs/>
          <w:color w:val="000000" w:themeColor="text1"/>
          <w:lang w:val="vi-VN"/>
        </w:rPr>
        <w:t xml:space="preserve"> bằng</w:t>
      </w:r>
      <w:r w:rsidRPr="0069232B">
        <w:rPr>
          <w:rFonts w:cs="Times New Roman"/>
          <w:iCs/>
          <w:color w:val="000000" w:themeColor="text1"/>
        </w:rPr>
        <w:t xml:space="preserve"> đấu mí </w:t>
      </w:r>
      <w:r w:rsidRPr="0069232B">
        <w:rPr>
          <w:rFonts w:cs="Times New Roman"/>
          <w:iCs/>
          <w:color w:val="000000" w:themeColor="text1"/>
          <w:lang w:val="vi-VN"/>
        </w:rPr>
        <w:t xml:space="preserve">trên máy hàn hồ quang có khí bảo vệ </w:t>
      </w:r>
      <w:r w:rsidRPr="0069232B">
        <w:rPr>
          <w:rFonts w:cs="Times New Roman"/>
          <w:iCs/>
          <w:color w:val="000000" w:themeColor="text1"/>
        </w:rPr>
        <w:t>đạt yêu cầu kỹ thuật</w:t>
      </w:r>
    </w:p>
    <w:p w:rsidR="00DB5D46" w:rsidRPr="0069232B" w:rsidRDefault="00DB5D46" w:rsidP="00DB5D46">
      <w:pPr>
        <w:ind w:left="285"/>
        <w:jc w:val="both"/>
        <w:rPr>
          <w:rFonts w:cs="Times New Roman"/>
          <w:iCs/>
          <w:color w:val="000000" w:themeColor="text1"/>
        </w:rPr>
      </w:pPr>
      <w:r w:rsidRPr="0069232B">
        <w:rPr>
          <w:rFonts w:cs="Times New Roman"/>
          <w:iCs/>
          <w:color w:val="000000" w:themeColor="text1"/>
        </w:rPr>
        <w:t>- Thực hiện thành thạo thao động tác kỹ thuật hàn đường thẳng</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Kỹ thuật hàn </w:t>
      </w:r>
      <w:r w:rsidRPr="0069232B">
        <w:rPr>
          <w:rFonts w:cs="Times New Roman"/>
          <w:color w:val="000000" w:themeColor="text1"/>
          <w:lang w:val="pt-BR"/>
        </w:rPr>
        <w:t>bằng đấu mí (MIG / MAG)</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1.1. Chế độ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1.2 Kỹ thuật hàn </w:t>
      </w:r>
      <w:r w:rsidRPr="0069232B">
        <w:rPr>
          <w:rFonts w:cs="Times New Roman"/>
          <w:color w:val="000000" w:themeColor="text1"/>
          <w:lang w:val="pt-BR"/>
        </w:rPr>
        <w:t>đấu mí (MIG / MAG)</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1.3. Các dạng sai hỏng và biện pháp phòng ngừa</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2. Trình tự tiến hành</w:t>
      </w:r>
    </w:p>
    <w:p w:rsidR="00DB5D46" w:rsidRPr="0069232B" w:rsidRDefault="00DB5D46" w:rsidP="00DB5D46">
      <w:pPr>
        <w:ind w:left="270"/>
        <w:rPr>
          <w:rFonts w:cs="Times New Roman"/>
          <w:color w:val="000000" w:themeColor="text1"/>
          <w:lang w:val="de-DE"/>
        </w:rPr>
      </w:pPr>
      <w:r w:rsidRPr="0069232B">
        <w:rPr>
          <w:rFonts w:cs="Times New Roman"/>
          <w:bCs w:val="0"/>
          <w:color w:val="000000" w:themeColor="text1"/>
          <w:lang w:val="de-DE"/>
        </w:rPr>
        <w:t>2.1. Đọc và nghiên cứu bản vẽ</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2.2. Chuẩn bị dụng cụ phôi liệu</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2.3. Chọn chế độ hàn</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2.4. Thao tác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p>
    <w:p w:rsidR="00DB5D46" w:rsidRPr="0069232B" w:rsidRDefault="00DB5D46" w:rsidP="00DB5D46">
      <w:pPr>
        <w:tabs>
          <w:tab w:val="right" w:pos="9090"/>
        </w:tabs>
        <w:spacing w:before="120"/>
        <w:ind w:left="740" w:hanging="740"/>
        <w:rPr>
          <w:rFonts w:cs="Times New Roman"/>
          <w:b/>
          <w:color w:val="000000" w:themeColor="text1"/>
          <w:lang w:val="de-DE"/>
        </w:rPr>
      </w:pPr>
      <w:r w:rsidRPr="0069232B">
        <w:rPr>
          <w:rFonts w:cs="Times New Roman"/>
          <w:bCs w:val="0"/>
          <w:color w:val="000000" w:themeColor="text1"/>
          <w:lang w:val="pt-BR"/>
        </w:rPr>
        <w:t xml:space="preserve">Bài </w:t>
      </w:r>
      <w:r w:rsidR="00E61BB0">
        <w:rPr>
          <w:rFonts w:cs="Times New Roman"/>
          <w:bCs w:val="0"/>
          <w:color w:val="000000" w:themeColor="text1"/>
          <w:lang w:val="pt-BR"/>
        </w:rPr>
        <w:t>8</w:t>
      </w:r>
      <w:r w:rsidRPr="0069232B">
        <w:rPr>
          <w:rFonts w:cs="Times New Roman"/>
          <w:bCs w:val="0"/>
          <w:color w:val="000000" w:themeColor="text1"/>
          <w:lang w:val="pt-BR"/>
        </w:rPr>
        <w:t xml:space="preserve">: </w:t>
      </w:r>
      <w:r w:rsidRPr="0069232B">
        <w:rPr>
          <w:rFonts w:cs="Times New Roman"/>
          <w:b/>
          <w:color w:val="000000" w:themeColor="text1"/>
        </w:rPr>
        <w:t>Hàn bằng lắp góc chữ T (TIG - MIG / MAG)</w:t>
      </w:r>
      <w:r w:rsidRPr="0069232B">
        <w:rPr>
          <w:rFonts w:cs="Times New Roman"/>
          <w:b/>
          <w:color w:val="000000" w:themeColor="text1"/>
          <w:lang w:val="de-DE"/>
        </w:rPr>
        <w:tab/>
      </w:r>
      <w:r w:rsidRPr="0069232B">
        <w:rPr>
          <w:rFonts w:cs="Times New Roman"/>
          <w:bCs w:val="0"/>
          <w:i/>
          <w:iCs/>
          <w:color w:val="000000" w:themeColor="text1"/>
          <w:lang w:val="pt-BR"/>
        </w:rPr>
        <w:t xml:space="preserve">Thời gian: </w:t>
      </w:r>
      <w:r w:rsidR="00E61BB0">
        <w:rPr>
          <w:rFonts w:cs="Times New Roman"/>
          <w:bCs w:val="0"/>
          <w:i/>
          <w:iCs/>
          <w:color w:val="000000" w:themeColor="text1"/>
          <w:lang w:val="pt-BR"/>
        </w:rPr>
        <w:t>3</w:t>
      </w:r>
      <w:r w:rsidRPr="0069232B">
        <w:rPr>
          <w:rFonts w:cs="Times New Roman"/>
          <w:bCs w:val="0"/>
          <w:i/>
          <w:iCs/>
          <w:color w:val="000000" w:themeColor="text1"/>
          <w:lang w:val="pt-BR"/>
        </w:rPr>
        <w:t xml:space="preserve"> giờ</w:t>
      </w:r>
      <w:r w:rsidRPr="0069232B">
        <w:rPr>
          <w:rFonts w:cs="Times New Roman"/>
          <w:b/>
          <w:color w:val="000000" w:themeColor="text1"/>
          <w:lang w:val="pt-BR"/>
        </w:rPr>
        <w:tab/>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i/>
          <w:iCs/>
          <w:color w:val="000000" w:themeColor="text1"/>
          <w:lang w:val="pt-BR"/>
        </w:rPr>
        <w:t>Mục tiêu:</w:t>
      </w:r>
    </w:p>
    <w:p w:rsidR="00DB5D46" w:rsidRPr="0069232B" w:rsidRDefault="00DB5D46" w:rsidP="00DB5D46">
      <w:pPr>
        <w:ind w:left="285"/>
        <w:jc w:val="both"/>
        <w:rPr>
          <w:rFonts w:cs="Times New Roman"/>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Đọc và hiểu được bản vẽ chi tiết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Chọn được chế độ hàn hợp lý</w:t>
      </w:r>
      <w:r w:rsidRPr="0069232B">
        <w:rPr>
          <w:rFonts w:cs="Times New Roman"/>
          <w:bCs w:val="0"/>
          <w:color w:val="000000" w:themeColor="text1"/>
          <w:lang w:val="pt-BR"/>
        </w:rPr>
        <w:t xml:space="preserve"> và hình thành kỹ năng hàn </w:t>
      </w:r>
      <w:r w:rsidRPr="0069232B">
        <w:rPr>
          <w:rFonts w:cs="Times New Roman"/>
          <w:iCs/>
          <w:color w:val="000000" w:themeColor="text1"/>
          <w:lang w:val="vi-VN"/>
        </w:rPr>
        <w:t>hồ quang có khí bảo vệ</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 </w:t>
      </w:r>
      <w:r w:rsidRPr="0069232B">
        <w:rPr>
          <w:rFonts w:cs="Times New Roman"/>
          <w:iCs/>
          <w:color w:val="000000" w:themeColor="text1"/>
        </w:rPr>
        <w:t>Thực hiện được các đường hàn</w:t>
      </w:r>
      <w:r w:rsidRPr="0069232B">
        <w:rPr>
          <w:rFonts w:cs="Times New Roman"/>
          <w:iCs/>
          <w:color w:val="000000" w:themeColor="text1"/>
          <w:lang w:val="vi-VN"/>
        </w:rPr>
        <w:t xml:space="preserve"> bằng</w:t>
      </w:r>
      <w:r w:rsidRPr="0069232B">
        <w:rPr>
          <w:rFonts w:cs="Times New Roman"/>
          <w:iCs/>
          <w:color w:val="000000" w:themeColor="text1"/>
        </w:rPr>
        <w:t xml:space="preserve"> lắp góc chữ T </w:t>
      </w:r>
      <w:r w:rsidRPr="0069232B">
        <w:rPr>
          <w:rFonts w:cs="Times New Roman"/>
          <w:iCs/>
          <w:color w:val="000000" w:themeColor="text1"/>
          <w:lang w:val="vi-VN"/>
        </w:rPr>
        <w:t xml:space="preserve">trên máy hàn hồ quang có khí bảo vệ </w:t>
      </w:r>
      <w:r w:rsidRPr="0069232B">
        <w:rPr>
          <w:rFonts w:cs="Times New Roman"/>
          <w:iCs/>
          <w:color w:val="000000" w:themeColor="text1"/>
        </w:rPr>
        <w:t>đạt yêu cầu kỹ thuật</w:t>
      </w:r>
    </w:p>
    <w:p w:rsidR="00DB5D46" w:rsidRPr="0069232B" w:rsidRDefault="00DB5D46" w:rsidP="00DB5D46">
      <w:pPr>
        <w:ind w:left="285"/>
        <w:jc w:val="both"/>
        <w:rPr>
          <w:rFonts w:cs="Times New Roman"/>
          <w:iCs/>
          <w:color w:val="000000" w:themeColor="text1"/>
        </w:rPr>
      </w:pPr>
      <w:r w:rsidRPr="0069232B">
        <w:rPr>
          <w:rFonts w:cs="Times New Roman"/>
          <w:iCs/>
          <w:color w:val="000000" w:themeColor="text1"/>
        </w:rPr>
        <w:t>- Thực hiện thành thạo thao động tác kỹ thuật hàn góc</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 xml:space="preserve">1. Kỹ thuật hàn </w:t>
      </w:r>
      <w:r w:rsidRPr="0069232B">
        <w:rPr>
          <w:rFonts w:cs="Times New Roman"/>
          <w:color w:val="000000" w:themeColor="text1"/>
          <w:lang w:val="pt-BR"/>
        </w:rPr>
        <w:t>bằng góc (TIG - MIG / MAG)</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1.1. Chế độ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 xml:space="preserve">1.2 Kỹ thuật hàn </w:t>
      </w:r>
      <w:r w:rsidRPr="0069232B">
        <w:rPr>
          <w:rFonts w:cs="Times New Roman"/>
          <w:color w:val="000000" w:themeColor="text1"/>
          <w:lang w:val="pt-BR"/>
        </w:rPr>
        <w:t>góc (TIG - MIG / MAG)</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1.3. Các dạng sai hỏng và biện pháp phòng ngừa</w:t>
      </w:r>
    </w:p>
    <w:p w:rsidR="00DB5D46" w:rsidRPr="0069232B" w:rsidRDefault="00DB5D46" w:rsidP="00DB5D46">
      <w:pPr>
        <w:ind w:left="285"/>
        <w:jc w:val="both"/>
        <w:rPr>
          <w:rFonts w:cs="Times New Roman"/>
          <w:bCs w:val="0"/>
          <w:i/>
          <w:iCs/>
          <w:color w:val="000000" w:themeColor="text1"/>
          <w:lang w:val="pt-BR"/>
        </w:rPr>
      </w:pPr>
      <w:r w:rsidRPr="0069232B">
        <w:rPr>
          <w:rFonts w:cs="Times New Roman"/>
          <w:bCs w:val="0"/>
          <w:color w:val="000000" w:themeColor="text1"/>
          <w:lang w:val="pt-BR"/>
        </w:rPr>
        <w:t>2. Trình tự tiến hành</w:t>
      </w:r>
    </w:p>
    <w:p w:rsidR="00DB5D46" w:rsidRPr="0069232B" w:rsidRDefault="00DB5D46" w:rsidP="00DB5D46">
      <w:pPr>
        <w:ind w:left="270"/>
        <w:rPr>
          <w:rFonts w:cs="Times New Roman"/>
          <w:color w:val="000000" w:themeColor="text1"/>
          <w:lang w:val="de-DE"/>
        </w:rPr>
      </w:pPr>
      <w:r w:rsidRPr="0069232B">
        <w:rPr>
          <w:rFonts w:cs="Times New Roman"/>
          <w:bCs w:val="0"/>
          <w:color w:val="000000" w:themeColor="text1"/>
          <w:lang w:val="de-DE"/>
        </w:rPr>
        <w:t>2.1. Đọc và nghiên cứu bản vẽ</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2.2. Chuẩn bị dụng cụ phôi liệu</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2.3. Chọn chế độ hàn</w:t>
      </w:r>
    </w:p>
    <w:p w:rsidR="00DB5D46" w:rsidRPr="0069232B" w:rsidRDefault="00DB5D46" w:rsidP="00DB5D46">
      <w:pPr>
        <w:ind w:left="270"/>
        <w:jc w:val="both"/>
        <w:rPr>
          <w:rFonts w:cs="Times New Roman"/>
          <w:bCs w:val="0"/>
          <w:color w:val="000000" w:themeColor="text1"/>
          <w:lang w:val="de-DE"/>
        </w:rPr>
      </w:pPr>
      <w:r w:rsidRPr="0069232B">
        <w:rPr>
          <w:rFonts w:cs="Times New Roman"/>
          <w:bCs w:val="0"/>
          <w:color w:val="000000" w:themeColor="text1"/>
          <w:lang w:val="de-DE"/>
        </w:rPr>
        <w:t>2.4. Thao tác hàn</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color w:val="000000" w:themeColor="text1"/>
          <w:lang w:val="pt-BR"/>
        </w:rPr>
        <w:t>3. Kiểm tra</w:t>
      </w:r>
    </w:p>
    <w:p w:rsidR="00DB5D46" w:rsidRPr="0069232B" w:rsidRDefault="00DB5D46" w:rsidP="00DB5D46">
      <w:pPr>
        <w:ind w:left="285"/>
        <w:jc w:val="both"/>
        <w:rPr>
          <w:rFonts w:cs="Times New Roman"/>
          <w:b/>
          <w:bCs w:val="0"/>
          <w:color w:val="000000" w:themeColor="text1"/>
          <w:lang w:val="pt-BR"/>
        </w:rPr>
      </w:pPr>
    </w:p>
    <w:p w:rsidR="00DB5D46" w:rsidRPr="0069232B" w:rsidRDefault="00604A19" w:rsidP="00DB5D46">
      <w:pPr>
        <w:ind w:left="285"/>
        <w:jc w:val="both"/>
        <w:rPr>
          <w:rFonts w:cs="Times New Roman"/>
          <w:b/>
          <w:bCs w:val="0"/>
          <w:color w:val="000000" w:themeColor="text1"/>
          <w:lang w:val="pt-BR"/>
        </w:rPr>
      </w:pPr>
      <w:r>
        <w:rPr>
          <w:rFonts w:cs="Times New Roman"/>
          <w:b/>
          <w:bCs w:val="0"/>
          <w:color w:val="000000" w:themeColor="text1"/>
          <w:lang w:val="pt-BR"/>
        </w:rPr>
        <w:t>IV. ĐIỀU KIỆN THỰC HIỆN MÔ ĐUN</w:t>
      </w:r>
    </w:p>
    <w:tbl>
      <w:tblPr>
        <w:tblW w:w="9595" w:type="dxa"/>
        <w:tblInd w:w="2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13"/>
        <w:gridCol w:w="5797"/>
        <w:gridCol w:w="2985"/>
      </w:tblGrid>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TT</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Loại trang thiết bị</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Số lượng</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Máy hàn điện xoay chiều với đầy đủ các phụ kiện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2</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Máy hàn </w:t>
            </w:r>
            <w:r w:rsidRPr="0069232B">
              <w:rPr>
                <w:rFonts w:cs="Times New Roman"/>
                <w:color w:val="000000" w:themeColor="text1"/>
                <w:lang w:val="pt-BR"/>
              </w:rPr>
              <w:t xml:space="preserve">TIG </w:t>
            </w:r>
            <w:r w:rsidRPr="0069232B">
              <w:rPr>
                <w:rFonts w:cs="Times New Roman"/>
                <w:bCs w:val="0"/>
                <w:color w:val="000000" w:themeColor="text1"/>
                <w:lang w:val="pt-BR"/>
              </w:rPr>
              <w:t>với đầy đủ các phụ kiện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05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3</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Máy hàn </w:t>
            </w:r>
            <w:r w:rsidRPr="0069232B">
              <w:rPr>
                <w:rFonts w:cs="Times New Roman"/>
                <w:color w:val="000000" w:themeColor="text1"/>
                <w:lang w:val="pt-BR"/>
              </w:rPr>
              <w:t xml:space="preserve"> MIG / MAG</w:t>
            </w:r>
            <w:r w:rsidRPr="0069232B">
              <w:rPr>
                <w:rFonts w:cs="Times New Roman"/>
                <w:bCs w:val="0"/>
                <w:color w:val="000000" w:themeColor="text1"/>
                <w:lang w:val="pt-BR"/>
              </w:rPr>
              <w:t xml:space="preserve"> với đầy đủ các phụ kiện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05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lastRenderedPageBreak/>
              <w:t>4</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Máy mài 2 đá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02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5</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Tủ sấy que hàn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01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6</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Máy cắt tôn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01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TT</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Loại nguyên vật liệu</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Số lượng</w:t>
            </w:r>
          </w:p>
        </w:tc>
      </w:tr>
      <w:tr w:rsidR="0069232B" w:rsidRPr="0069232B" w:rsidTr="00722B2E">
        <w:trPr>
          <w:trHeight w:val="358"/>
        </w:trPr>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Thép tấm  thực tập 200 x 400 x 5</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4 tấm/ SV</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2</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Thép la làm bài tập 200 x 40 x 4</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color w:val="000000" w:themeColor="text1"/>
                <w:lang w:val="pt-BR"/>
              </w:rPr>
              <w:t>3m / SV</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3</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Que hàn điện </w:t>
            </w:r>
            <w:r w:rsidRPr="0069232B">
              <w:rPr>
                <w:rFonts w:cs="Times New Roman"/>
                <w:bCs w:val="0"/>
                <w:color w:val="000000" w:themeColor="text1"/>
                <w:lang w:val="pt-BR"/>
              </w:rPr>
              <w:sym w:font="Symbol" w:char="F066"/>
            </w:r>
            <w:r w:rsidRPr="0069232B">
              <w:rPr>
                <w:rFonts w:cs="Times New Roman"/>
                <w:bCs w:val="0"/>
                <w:color w:val="000000" w:themeColor="text1"/>
                <w:lang w:val="pt-BR"/>
              </w:rPr>
              <w:t>3,2</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3thùng / lớp</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4</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vertAlign w:val="subscript"/>
                <w:lang w:val="pt-BR"/>
              </w:rPr>
            </w:pPr>
            <w:r w:rsidRPr="0069232B">
              <w:rPr>
                <w:rFonts w:cs="Times New Roman"/>
                <w:bCs w:val="0"/>
                <w:color w:val="000000" w:themeColor="text1"/>
                <w:lang w:val="pt-BR"/>
              </w:rPr>
              <w:t>Khí CO</w:t>
            </w:r>
            <w:r w:rsidRPr="0069232B">
              <w:rPr>
                <w:rFonts w:cs="Times New Roman"/>
                <w:bCs w:val="0"/>
                <w:color w:val="000000" w:themeColor="text1"/>
                <w:vertAlign w:val="subscript"/>
                <w:lang w:val="pt-BR"/>
              </w:rPr>
              <w:t>2</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1chai / lớp</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5</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Dây hàn thép MIG / MAG </w:t>
            </w:r>
            <w:r w:rsidRPr="0069232B">
              <w:rPr>
                <w:rFonts w:cs="Times New Roman"/>
                <w:bCs w:val="0"/>
                <w:color w:val="000000" w:themeColor="text1"/>
                <w:lang w:val="pt-BR"/>
              </w:rPr>
              <w:sym w:font="Symbol" w:char="F066"/>
            </w:r>
            <w:r w:rsidRPr="0069232B">
              <w:rPr>
                <w:rFonts w:cs="Times New Roman"/>
                <w:bCs w:val="0"/>
                <w:color w:val="000000" w:themeColor="text1"/>
                <w:lang w:val="pt-BR"/>
              </w:rPr>
              <w:t>0,8</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2 cuộn/ lớp</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6</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Dây hàn đồng  </w:t>
            </w:r>
            <w:r w:rsidRPr="0069232B">
              <w:rPr>
                <w:rFonts w:cs="Times New Roman"/>
                <w:bCs w:val="0"/>
                <w:color w:val="000000" w:themeColor="text1"/>
                <w:lang w:val="pt-BR"/>
              </w:rPr>
              <w:sym w:font="Symbol" w:char="F066"/>
            </w:r>
            <w:r w:rsidRPr="0069232B">
              <w:rPr>
                <w:rFonts w:cs="Times New Roman"/>
                <w:bCs w:val="0"/>
                <w:color w:val="000000" w:themeColor="text1"/>
                <w:lang w:val="pt-BR"/>
              </w:rPr>
              <w:t>2,4</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1kg / lớp</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TT</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Loại nguồn lực</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i/>
                <w:iCs/>
                <w:color w:val="000000" w:themeColor="text1"/>
                <w:lang w:val="pt-BR"/>
              </w:rPr>
            </w:pPr>
            <w:r w:rsidRPr="0069232B">
              <w:rPr>
                <w:rFonts w:cs="Times New Roman"/>
                <w:bCs w:val="0"/>
                <w:i/>
                <w:iCs/>
                <w:color w:val="000000" w:themeColor="text1"/>
                <w:lang w:val="pt-BR"/>
              </w:rPr>
              <w:t>Số lượng</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Mặt nạ hàn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15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3</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Kính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4</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Tạp dề da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05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5</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Thước lá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05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6</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Búa nguội 500g</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7</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Mũi vạch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8</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Đục</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9</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Búa gõ xỉ</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Bàn chải sắt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11</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Dưỡng kiểm tra</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13</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rPr>
              <w:t>Ke 90</w:t>
            </w:r>
            <w:r w:rsidRPr="0069232B">
              <w:rPr>
                <w:rFonts w:cs="Times New Roman"/>
                <w:bCs w:val="0"/>
                <w:color w:val="000000" w:themeColor="text1"/>
                <w:lang w:val="pt-BR"/>
              </w:rPr>
              <w:sym w:font="Symbol" w:char="F0B0"/>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14</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 xml:space="preserve">Găng tay </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đôi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15</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Kìm kẹp phôi</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10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16</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Đe thuyền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03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17</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Kìm điện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03 cái</w:t>
            </w:r>
          </w:p>
        </w:tc>
      </w:tr>
      <w:tr w:rsidR="0069232B" w:rsidRPr="0069232B" w:rsidTr="00722B2E">
        <w:tc>
          <w:tcPr>
            <w:tcW w:w="813"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18</w:t>
            </w:r>
          </w:p>
        </w:tc>
        <w:tc>
          <w:tcPr>
            <w:tcW w:w="5797"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Bút thử điện</w:t>
            </w:r>
          </w:p>
        </w:tc>
        <w:tc>
          <w:tcPr>
            <w:tcW w:w="2985" w:type="dxa"/>
            <w:tcBorders>
              <w:top w:val="single" w:sz="8" w:space="0" w:color="auto"/>
              <w:left w:val="single" w:sz="8" w:space="0" w:color="auto"/>
              <w:bottom w:val="single" w:sz="8" w:space="0" w:color="auto"/>
              <w:right w:val="single" w:sz="8" w:space="0" w:color="auto"/>
            </w:tcBorders>
          </w:tcPr>
          <w:p w:rsidR="00DB5D46" w:rsidRPr="0069232B" w:rsidRDefault="00DB5D46" w:rsidP="00722B2E">
            <w:pPr>
              <w:ind w:left="285"/>
              <w:jc w:val="both"/>
              <w:rPr>
                <w:rFonts w:cs="Times New Roman"/>
                <w:color w:val="000000" w:themeColor="text1"/>
                <w:lang w:val="pt-BR"/>
              </w:rPr>
            </w:pPr>
            <w:r w:rsidRPr="0069232B">
              <w:rPr>
                <w:rFonts w:cs="Times New Roman"/>
                <w:bCs w:val="0"/>
                <w:color w:val="000000" w:themeColor="text1"/>
                <w:lang w:val="pt-BR"/>
              </w:rPr>
              <w:t>03 cái</w:t>
            </w:r>
          </w:p>
        </w:tc>
      </w:tr>
    </w:tbl>
    <w:p w:rsidR="00DB5D46" w:rsidRPr="0069232B" w:rsidRDefault="00DB5D46" w:rsidP="00DB5D46">
      <w:pPr>
        <w:ind w:left="285"/>
        <w:jc w:val="both"/>
        <w:rPr>
          <w:rFonts w:cs="Times New Roman"/>
          <w:i/>
          <w:color w:val="000000" w:themeColor="text1"/>
          <w:lang w:val="pt-BR"/>
        </w:rPr>
      </w:pPr>
      <w:r w:rsidRPr="0069232B">
        <w:rPr>
          <w:rFonts w:cs="Times New Roman"/>
          <w:bCs w:val="0"/>
          <w:i/>
          <w:color w:val="000000" w:themeColor="text1"/>
          <w:lang w:val="pt-BR"/>
        </w:rPr>
        <w:t>- Học liệu:</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Bản vẽ chi tiết hàn;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Bản vẽ trình tự hàn;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Tài liệu giảng dạy qua ban hàn của giáo viên;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Tài liệu cho Sinh viên;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Giấy, bút, phấn cho giáo viên.</w:t>
      </w:r>
    </w:p>
    <w:p w:rsidR="00DB5D46" w:rsidRPr="0069232B" w:rsidRDefault="00DB5D46" w:rsidP="00DB5D46">
      <w:pPr>
        <w:ind w:left="285"/>
        <w:jc w:val="both"/>
        <w:rPr>
          <w:rFonts w:cs="Times New Roman"/>
          <w:bCs w:val="0"/>
          <w:i/>
          <w:color w:val="000000" w:themeColor="text1"/>
          <w:lang w:val="pt-BR"/>
        </w:rPr>
      </w:pPr>
      <w:r w:rsidRPr="0069232B">
        <w:rPr>
          <w:rFonts w:cs="Times New Roman"/>
          <w:bCs w:val="0"/>
          <w:i/>
          <w:color w:val="000000" w:themeColor="text1"/>
          <w:lang w:val="pt-BR"/>
        </w:rPr>
        <w:t>- Nguồn lực khác:</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Xưởng thực tập hàn;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Phòng học 20 chỗ ngồi.</w:t>
      </w:r>
    </w:p>
    <w:p w:rsidR="00DB5D46" w:rsidRPr="0069232B" w:rsidRDefault="00DB5D46" w:rsidP="00DB5D46">
      <w:pPr>
        <w:ind w:left="285"/>
        <w:jc w:val="both"/>
        <w:rPr>
          <w:rFonts w:cs="Times New Roman"/>
          <w:bCs w:val="0"/>
          <w:color w:val="000000" w:themeColor="text1"/>
          <w:lang w:val="pt-BR"/>
        </w:rPr>
      </w:pPr>
      <w:r w:rsidRPr="0069232B">
        <w:rPr>
          <w:rFonts w:cs="Times New Roman"/>
          <w:bCs w:val="0"/>
          <w:i/>
          <w:color w:val="000000" w:themeColor="text1"/>
          <w:lang w:val="pt-BR"/>
        </w:rPr>
        <w:t>- Kiến thức kỹ năng đã có</w:t>
      </w:r>
      <w:r w:rsidRPr="0069232B">
        <w:rPr>
          <w:rFonts w:cs="Times New Roman"/>
          <w:bCs w:val="0"/>
          <w:color w:val="000000" w:themeColor="text1"/>
          <w:lang w:val="pt-BR"/>
        </w:rPr>
        <w:t>:</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Có kiến thức cơ bản về cơ kỹ thuật;</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Cs w:val="0"/>
          <w:color w:val="000000" w:themeColor="text1"/>
          <w:lang w:val="pt-BR"/>
        </w:rPr>
        <w:t>+ Có kỹ năng đọc bản vẽ kỹ thuật.</w:t>
      </w:r>
    </w:p>
    <w:p w:rsidR="00DB5D46" w:rsidRPr="0069232B" w:rsidRDefault="00DB5D46" w:rsidP="00DB5D46">
      <w:pPr>
        <w:ind w:left="285"/>
        <w:jc w:val="both"/>
        <w:rPr>
          <w:rFonts w:cs="Times New Roman"/>
          <w:b/>
          <w:bCs w:val="0"/>
          <w:color w:val="000000" w:themeColor="text1"/>
          <w:lang w:val="pt-BR"/>
        </w:rPr>
      </w:pPr>
    </w:p>
    <w:p w:rsidR="00DB5D46" w:rsidRPr="0069232B" w:rsidRDefault="00DB5D46" w:rsidP="00DB5D46">
      <w:pPr>
        <w:ind w:left="285"/>
        <w:jc w:val="both"/>
        <w:rPr>
          <w:rFonts w:cs="Times New Roman"/>
          <w:b/>
          <w:bCs w:val="0"/>
          <w:color w:val="000000" w:themeColor="text1"/>
          <w:lang w:val="pt-BR"/>
        </w:rPr>
      </w:pPr>
      <w:r w:rsidRPr="0069232B">
        <w:rPr>
          <w:rFonts w:cs="Times New Roman"/>
          <w:b/>
          <w:bCs w:val="0"/>
          <w:color w:val="000000" w:themeColor="text1"/>
          <w:lang w:val="pt-BR"/>
        </w:rPr>
        <w:t>V. P</w:t>
      </w:r>
      <w:r w:rsidR="00604A19">
        <w:rPr>
          <w:rFonts w:cs="Times New Roman"/>
          <w:b/>
          <w:bCs w:val="0"/>
          <w:color w:val="000000" w:themeColor="text1"/>
          <w:lang w:val="pt-BR"/>
        </w:rPr>
        <w:t>HƯƠNG PHÁP VÀ NỘI DUNG ĐÁNH GIÁ</w:t>
      </w:r>
    </w:p>
    <w:p w:rsidR="00DB5D46" w:rsidRPr="0069232B" w:rsidRDefault="00DB5D46" w:rsidP="00DB5D46">
      <w:pPr>
        <w:ind w:left="285"/>
        <w:jc w:val="both"/>
        <w:rPr>
          <w:rFonts w:cs="Times New Roman"/>
          <w:iCs/>
          <w:color w:val="000000" w:themeColor="text1"/>
          <w:lang w:val="pt-BR"/>
        </w:rPr>
      </w:pPr>
      <w:r w:rsidRPr="0069232B">
        <w:rPr>
          <w:rFonts w:cs="Times New Roman"/>
          <w:iCs/>
          <w:color w:val="000000" w:themeColor="text1"/>
          <w:lang w:val="pt-BR"/>
        </w:rPr>
        <w:t xml:space="preserve">+ Kiến thức: </w:t>
      </w:r>
    </w:p>
    <w:p w:rsidR="00DB5D46" w:rsidRPr="0069232B" w:rsidRDefault="00DB5D46" w:rsidP="00604A19">
      <w:pPr>
        <w:ind w:left="285" w:firstLine="435"/>
        <w:jc w:val="both"/>
        <w:rPr>
          <w:rFonts w:cs="Times New Roman"/>
          <w:iCs/>
          <w:color w:val="000000" w:themeColor="text1"/>
          <w:lang w:val="pt-BR"/>
        </w:rPr>
      </w:pPr>
      <w:r w:rsidRPr="0069232B">
        <w:rPr>
          <w:rFonts w:cs="Times New Roman"/>
          <w:iCs/>
          <w:color w:val="000000" w:themeColor="text1"/>
          <w:lang w:val="pt-BR"/>
        </w:rPr>
        <w:t>- Trình bày được các kỹ thuật an toàn khi vận hành thiết bị hàn điện, hàn khí.</w:t>
      </w:r>
    </w:p>
    <w:p w:rsidR="00DB5D46" w:rsidRPr="0069232B" w:rsidRDefault="00DB5D46" w:rsidP="00604A19">
      <w:pPr>
        <w:ind w:left="285" w:firstLine="435"/>
        <w:jc w:val="both"/>
        <w:rPr>
          <w:rFonts w:cs="Times New Roman"/>
          <w:color w:val="000000" w:themeColor="text1"/>
          <w:lang w:val="pt-BR"/>
        </w:rPr>
      </w:pPr>
      <w:r w:rsidRPr="0069232B">
        <w:rPr>
          <w:rFonts w:cs="Times New Roman"/>
          <w:iCs/>
          <w:color w:val="000000" w:themeColor="text1"/>
          <w:lang w:val="pt-BR"/>
        </w:rPr>
        <w:lastRenderedPageBreak/>
        <w:t>- Trình bày được các k</w:t>
      </w:r>
      <w:r w:rsidRPr="0069232B">
        <w:rPr>
          <w:rFonts w:cs="Times New Roman"/>
          <w:bCs w:val="0"/>
          <w:color w:val="000000" w:themeColor="text1"/>
          <w:lang w:val="pt-BR"/>
        </w:rPr>
        <w:t>iến thức cơ bản về phương pháp hàn điện, hàn khí.</w:t>
      </w:r>
    </w:p>
    <w:p w:rsidR="00DB5D46" w:rsidRPr="0069232B" w:rsidRDefault="00DB5D46" w:rsidP="00DB5D46">
      <w:pPr>
        <w:ind w:left="285"/>
        <w:jc w:val="both"/>
        <w:rPr>
          <w:rFonts w:cs="Times New Roman"/>
          <w:iCs/>
          <w:color w:val="000000" w:themeColor="text1"/>
          <w:lang w:val="pt-BR"/>
        </w:rPr>
      </w:pPr>
      <w:r w:rsidRPr="0069232B">
        <w:rPr>
          <w:rFonts w:cs="Times New Roman"/>
          <w:iCs/>
          <w:color w:val="000000" w:themeColor="text1"/>
          <w:lang w:val="pt-BR"/>
        </w:rPr>
        <w:t xml:space="preserve">+ Kỹ năng: </w:t>
      </w:r>
    </w:p>
    <w:p w:rsidR="00DB5D46" w:rsidRPr="0069232B" w:rsidRDefault="00DB5D46" w:rsidP="00604A19">
      <w:pPr>
        <w:ind w:left="285" w:firstLine="435"/>
        <w:jc w:val="both"/>
        <w:rPr>
          <w:rFonts w:cs="Times New Roman"/>
          <w:bCs w:val="0"/>
          <w:iCs/>
          <w:color w:val="000000" w:themeColor="text1"/>
          <w:lang w:val="pt-BR"/>
        </w:rPr>
      </w:pPr>
      <w:r w:rsidRPr="0069232B">
        <w:rPr>
          <w:rFonts w:cs="Times New Roman"/>
          <w:iCs/>
          <w:color w:val="000000" w:themeColor="text1"/>
          <w:lang w:val="pt-BR"/>
        </w:rPr>
        <w:t>Vận hành thiết bị hàn hàn thành thạo đúng quy trình quy phạm để h</w:t>
      </w:r>
      <w:r w:rsidRPr="0069232B">
        <w:rPr>
          <w:rFonts w:cs="Times New Roman"/>
          <w:bCs w:val="0"/>
          <w:color w:val="000000" w:themeColor="text1"/>
          <w:lang w:val="pt-BR"/>
        </w:rPr>
        <w:t>àn được những mối hàn trên mặt phẳng, hàn giáp mối, hàn lắp góc, hàn nối trục, hàn đắp trục;  Hàn được dụng cụ cắt gọt bằng phương pháp hàn khí phục vụ cho công việc gia công cắt gọt kim loại</w:t>
      </w:r>
      <w:r w:rsidRPr="0069232B">
        <w:rPr>
          <w:rFonts w:cs="Times New Roman"/>
          <w:iCs/>
          <w:color w:val="000000" w:themeColor="text1"/>
          <w:lang w:val="pt-BR"/>
        </w:rPr>
        <w:t xml:space="preserve"> đạt yêu cầu kỹ thuật, thời gian, an toàn tuyệt đối cho người và máy.</w:t>
      </w:r>
    </w:p>
    <w:p w:rsidR="00DB5D46" w:rsidRPr="0069232B" w:rsidRDefault="00DB5D46" w:rsidP="00DB5D46">
      <w:pPr>
        <w:ind w:left="285"/>
        <w:jc w:val="both"/>
        <w:rPr>
          <w:rFonts w:cs="Times New Roman"/>
          <w:color w:val="000000" w:themeColor="text1"/>
          <w:lang w:val="pt-BR"/>
        </w:rPr>
      </w:pPr>
      <w:r w:rsidRPr="0069232B">
        <w:rPr>
          <w:rFonts w:cs="Times New Roman"/>
          <w:iCs/>
          <w:color w:val="000000" w:themeColor="text1"/>
          <w:lang w:val="pt-BR"/>
        </w:rPr>
        <w:t xml:space="preserve">+ Thái độ: </w:t>
      </w:r>
      <w:r w:rsidRPr="0069232B">
        <w:rPr>
          <w:rFonts w:cs="Times New Roman"/>
          <w:color w:val="000000" w:themeColor="text1"/>
          <w:lang w:val="pt-BR"/>
        </w:rPr>
        <w:t>tự giác, kỷ luật, tinh thần trách nhiệm trong công việc, có tinh thần hợp tác, giúp đỡ lẫn nhau, có tính kiên trì, cẩn thận, chính xác trong công việc.</w:t>
      </w:r>
    </w:p>
    <w:p w:rsidR="00DB5D46" w:rsidRPr="0069232B" w:rsidRDefault="00DB5D46" w:rsidP="00DB5D46">
      <w:pPr>
        <w:ind w:left="285"/>
        <w:jc w:val="both"/>
        <w:rPr>
          <w:rFonts w:cs="Times New Roman"/>
          <w:b/>
          <w:color w:val="000000" w:themeColor="text1"/>
          <w:lang w:val="pt-BR"/>
        </w:rPr>
      </w:pPr>
    </w:p>
    <w:p w:rsidR="00DB5D46" w:rsidRPr="0069232B" w:rsidRDefault="00604A19" w:rsidP="00DB5D46">
      <w:pPr>
        <w:ind w:left="285"/>
        <w:jc w:val="both"/>
        <w:rPr>
          <w:rFonts w:cs="Times New Roman"/>
          <w:b/>
          <w:color w:val="000000" w:themeColor="text1"/>
          <w:lang w:val="pt-BR"/>
        </w:rPr>
      </w:pPr>
      <w:r>
        <w:rPr>
          <w:rFonts w:cs="Times New Roman"/>
          <w:b/>
          <w:bCs w:val="0"/>
          <w:color w:val="000000" w:themeColor="text1"/>
          <w:lang w:val="pt-BR"/>
        </w:rPr>
        <w:t>VI. HƯỚNG DẪN THỰC HIỆN MÔ ĐUN</w:t>
      </w:r>
    </w:p>
    <w:p w:rsidR="00DB5D46" w:rsidRPr="0069232B" w:rsidRDefault="00DB5D46" w:rsidP="00DB5D46">
      <w:pPr>
        <w:ind w:left="285"/>
        <w:jc w:val="both"/>
        <w:rPr>
          <w:rFonts w:cs="Times New Roman"/>
          <w:bCs w:val="0"/>
          <w:i/>
          <w:color w:val="000000" w:themeColor="text1"/>
          <w:lang w:val="pt-BR"/>
        </w:rPr>
      </w:pPr>
      <w:r w:rsidRPr="0069232B">
        <w:rPr>
          <w:rFonts w:cs="Times New Roman"/>
          <w:bCs w:val="0"/>
          <w:i/>
          <w:color w:val="000000" w:themeColor="text1"/>
          <w:lang w:val="pt-BR"/>
        </w:rPr>
        <w:t>1. Phạm vi áp dụng chương trình:</w:t>
      </w:r>
    </w:p>
    <w:p w:rsidR="00DB5D46" w:rsidRPr="0069232B" w:rsidRDefault="00DB5D46" w:rsidP="00604A19">
      <w:pPr>
        <w:ind w:left="285" w:firstLine="435"/>
        <w:jc w:val="both"/>
        <w:rPr>
          <w:rFonts w:cs="Times New Roman"/>
          <w:bCs w:val="0"/>
          <w:color w:val="000000" w:themeColor="text1"/>
        </w:rPr>
      </w:pPr>
      <w:r w:rsidRPr="0069232B">
        <w:rPr>
          <w:rFonts w:cs="Times New Roman"/>
          <w:b/>
          <w:bCs w:val="0"/>
          <w:color w:val="000000" w:themeColor="text1"/>
          <w:lang w:val="pt-BR"/>
        </w:rPr>
        <w:t xml:space="preserve">- </w:t>
      </w:r>
      <w:r w:rsidRPr="0069232B">
        <w:rPr>
          <w:rFonts w:cs="Times New Roman"/>
          <w:bCs w:val="0"/>
          <w:color w:val="000000" w:themeColor="text1"/>
          <w:lang w:val="pt-BR"/>
        </w:rPr>
        <w:t xml:space="preserve">Chương trình mô đun đào tạo Thực tập hàn </w:t>
      </w:r>
      <w:r w:rsidRPr="0069232B">
        <w:rPr>
          <w:rFonts w:cs="Times New Roman"/>
          <w:color w:val="000000" w:themeColor="text1"/>
          <w:lang w:val="pt-BR"/>
        </w:rPr>
        <w:t xml:space="preserve">được sử dụng để giảng dạy cho trình độ đào tạo </w:t>
      </w:r>
      <w:r w:rsidRPr="0069232B">
        <w:rPr>
          <w:rFonts w:cs="Times New Roman"/>
          <w:bCs w:val="0"/>
          <w:color w:val="000000" w:themeColor="text1"/>
        </w:rPr>
        <w:t>Cao đẳng nghề Cắt gọt kim loại.</w:t>
      </w:r>
    </w:p>
    <w:p w:rsidR="00DB5D46" w:rsidRPr="0069232B" w:rsidRDefault="00DB5D46" w:rsidP="00DB5D46">
      <w:pPr>
        <w:ind w:left="285"/>
        <w:jc w:val="both"/>
        <w:rPr>
          <w:rFonts w:cs="Times New Roman"/>
          <w:bCs w:val="0"/>
          <w:i/>
          <w:color w:val="000000" w:themeColor="text1"/>
          <w:lang w:val="pt-BR"/>
        </w:rPr>
      </w:pPr>
      <w:r w:rsidRPr="0069232B">
        <w:rPr>
          <w:rFonts w:cs="Times New Roman"/>
          <w:bCs w:val="0"/>
          <w:i/>
          <w:color w:val="000000" w:themeColor="text1"/>
          <w:lang w:val="pt-BR"/>
        </w:rPr>
        <w:t>2. Hướng dẫn một số điểm chính về phương pháp giảng dạy mô đun:</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
          <w:bCs w:val="0"/>
          <w:color w:val="000000" w:themeColor="text1"/>
          <w:lang w:val="pt-BR"/>
        </w:rPr>
        <w:t xml:space="preserve">- </w:t>
      </w:r>
      <w:r w:rsidRPr="0069232B">
        <w:rPr>
          <w:rFonts w:cs="Times New Roman"/>
          <w:bCs w:val="0"/>
          <w:color w:val="000000" w:themeColor="text1"/>
          <w:lang w:val="pt-BR"/>
        </w:rPr>
        <w:t>Để thực hiện việc giảng dạy mô đun này, ngoài các phương pháp giảng dạy truyền thống, trong quá trình hướng dẫn thường xuyên, giáo viên nên tăng cường vận dụng phương pháp giảng dạy trực quan thông qua việc thị phạm và uốn nắn các thao tác cơ bản để hình thành kỹ năng nghề cho Sinh viên.</w:t>
      </w:r>
    </w:p>
    <w:p w:rsidR="00DB5D46" w:rsidRPr="0069232B" w:rsidRDefault="00DB5D46" w:rsidP="00DB5D46">
      <w:pPr>
        <w:ind w:left="285"/>
        <w:jc w:val="both"/>
        <w:rPr>
          <w:rFonts w:cs="Times New Roman"/>
          <w:bCs w:val="0"/>
          <w:i/>
          <w:color w:val="000000" w:themeColor="text1"/>
          <w:lang w:val="pt-BR"/>
        </w:rPr>
      </w:pPr>
      <w:r w:rsidRPr="0069232B">
        <w:rPr>
          <w:rFonts w:cs="Times New Roman"/>
          <w:bCs w:val="0"/>
          <w:i/>
          <w:color w:val="000000" w:themeColor="text1"/>
          <w:lang w:val="pt-BR"/>
        </w:rPr>
        <w:t>3. Những trọng tâm chương trình cần chú ý:</w:t>
      </w:r>
    </w:p>
    <w:p w:rsidR="00DB5D46" w:rsidRPr="0069232B" w:rsidRDefault="00DB5D46" w:rsidP="00604A19">
      <w:pPr>
        <w:ind w:left="285" w:firstLine="435"/>
        <w:jc w:val="both"/>
        <w:rPr>
          <w:rFonts w:cs="Times New Roman"/>
          <w:bCs w:val="0"/>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Hàn được các mối hàn theo yêu cầu bản vẽ, bố trí nơi làm việc khoa học hợp lý.</w:t>
      </w:r>
    </w:p>
    <w:p w:rsidR="00DB5D46" w:rsidRPr="0069232B" w:rsidRDefault="00DB5D46" w:rsidP="00DB5D46">
      <w:pPr>
        <w:ind w:left="285"/>
        <w:jc w:val="both"/>
        <w:rPr>
          <w:rFonts w:cs="Times New Roman"/>
          <w:bCs w:val="0"/>
          <w:i/>
          <w:color w:val="000000" w:themeColor="text1"/>
          <w:lang w:val="pt-BR"/>
        </w:rPr>
      </w:pPr>
      <w:r w:rsidRPr="0069232B">
        <w:rPr>
          <w:rFonts w:cs="Times New Roman"/>
          <w:bCs w:val="0"/>
          <w:i/>
          <w:color w:val="000000" w:themeColor="text1"/>
          <w:lang w:val="pt-BR"/>
        </w:rPr>
        <w:t>4. Tài liệu cần tham khảo:</w:t>
      </w:r>
    </w:p>
    <w:p w:rsidR="00DB5D46" w:rsidRPr="0069232B" w:rsidRDefault="00DB5D46" w:rsidP="00DB5D46">
      <w:pPr>
        <w:ind w:left="285"/>
        <w:jc w:val="both"/>
        <w:rPr>
          <w:rFonts w:cs="Times New Roman"/>
          <w:b/>
          <w:bCs w:val="0"/>
          <w:i/>
          <w:iCs/>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Trương Công Đạt_ Kỹ thuật hàn. </w:t>
      </w:r>
    </w:p>
    <w:p w:rsidR="00DB5D46" w:rsidRPr="0069232B" w:rsidRDefault="00DB5D46" w:rsidP="00DB5D46">
      <w:pPr>
        <w:ind w:left="285"/>
        <w:jc w:val="both"/>
        <w:rPr>
          <w:rFonts w:cs="Times New Roman"/>
          <w:b/>
          <w:bCs w:val="0"/>
          <w:i/>
          <w:iCs/>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Vụ Trung học chuyên nghiệp và dạy nghề _Giáo trình công nghệ hàn. </w:t>
      </w:r>
    </w:p>
    <w:p w:rsidR="00DB5D46" w:rsidRPr="0069232B" w:rsidRDefault="00DB5D46" w:rsidP="00DB5D46">
      <w:pPr>
        <w:ind w:left="285"/>
        <w:jc w:val="both"/>
        <w:rPr>
          <w:rFonts w:cs="Times New Roman"/>
          <w:b/>
          <w:i/>
          <w:iCs/>
          <w:color w:val="000000" w:themeColor="text1"/>
          <w:lang w:val="pt-BR"/>
        </w:rPr>
      </w:pPr>
      <w:r w:rsidRPr="0069232B">
        <w:rPr>
          <w:rFonts w:cs="Times New Roman"/>
          <w:b/>
          <w:bCs w:val="0"/>
          <w:color w:val="000000" w:themeColor="text1"/>
          <w:lang w:val="pt-BR"/>
        </w:rPr>
        <w:t>-</w:t>
      </w:r>
      <w:r w:rsidRPr="0069232B">
        <w:rPr>
          <w:rFonts w:cs="Times New Roman"/>
          <w:bCs w:val="0"/>
          <w:color w:val="000000" w:themeColor="text1"/>
          <w:lang w:val="pt-BR"/>
        </w:rPr>
        <w:t xml:space="preserve"> Hoàng Tùng _ Sổ tay công nghệ hàn </w:t>
      </w:r>
    </w:p>
    <w:p w:rsidR="00F22F6E" w:rsidRPr="0069232B" w:rsidRDefault="00F22F6E" w:rsidP="00114940">
      <w:pPr>
        <w:ind w:left="285"/>
        <w:rPr>
          <w:rFonts w:cs="Times New Roman"/>
          <w:i/>
          <w:color w:val="000000" w:themeColor="text1"/>
          <w:lang w:val="es-ES"/>
        </w:rPr>
      </w:pPr>
    </w:p>
    <w:sectPr w:rsidR="00F22F6E" w:rsidRPr="0069232B" w:rsidSect="00604A19">
      <w:footerReference w:type="default" r:id="rId9"/>
      <w:type w:val="continuous"/>
      <w:pgSz w:w="11907" w:h="16840" w:code="9"/>
      <w:pgMar w:top="851" w:right="851" w:bottom="851" w:left="1418"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06F" w:rsidRDefault="00A0306F" w:rsidP="005B77B4">
      <w:r>
        <w:separator/>
      </w:r>
    </w:p>
  </w:endnote>
  <w:endnote w:type="continuationSeparator" w:id="0">
    <w:p w:rsidR="00A0306F" w:rsidRDefault="00A0306F"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4A19" w:rsidRDefault="00604A19">
    <w:pPr>
      <w:pStyle w:val="Footer"/>
      <w:jc w:val="center"/>
    </w:pPr>
  </w:p>
  <w:p w:rsidR="00604A19" w:rsidRDefault="00604A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015379"/>
      <w:docPartObj>
        <w:docPartGallery w:val="Page Numbers (Bottom of Page)"/>
        <w:docPartUnique/>
      </w:docPartObj>
    </w:sdtPr>
    <w:sdtEndPr>
      <w:rPr>
        <w:noProof/>
      </w:rPr>
    </w:sdtEndPr>
    <w:sdtContent>
      <w:p w:rsidR="00604A19" w:rsidRDefault="00604A19">
        <w:pPr>
          <w:pStyle w:val="Footer"/>
          <w:jc w:val="center"/>
        </w:pPr>
        <w:r>
          <w:fldChar w:fldCharType="begin"/>
        </w:r>
        <w:r>
          <w:instrText xml:space="preserve"> PAGE   \* MERGEFORMAT </w:instrText>
        </w:r>
        <w:r>
          <w:fldChar w:fldCharType="separate"/>
        </w:r>
        <w:r w:rsidR="007503EC">
          <w:rPr>
            <w:noProof/>
          </w:rPr>
          <w:t>6</w:t>
        </w:r>
        <w:r>
          <w:rPr>
            <w:noProof/>
          </w:rPr>
          <w:fldChar w:fldCharType="end"/>
        </w:r>
      </w:p>
    </w:sdtContent>
  </w:sdt>
  <w:p w:rsidR="00604A19" w:rsidRDefault="00604A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06F" w:rsidRDefault="00A0306F" w:rsidP="005B77B4">
      <w:r>
        <w:separator/>
      </w:r>
    </w:p>
  </w:footnote>
  <w:footnote w:type="continuationSeparator" w:id="0">
    <w:p w:rsidR="00A0306F" w:rsidRDefault="00A0306F"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0E5B39"/>
    <w:rsid w:val="00114940"/>
    <w:rsid w:val="00124D31"/>
    <w:rsid w:val="001471DF"/>
    <w:rsid w:val="00353BEC"/>
    <w:rsid w:val="003B2883"/>
    <w:rsid w:val="00451170"/>
    <w:rsid w:val="004A0EE6"/>
    <w:rsid w:val="004A17E0"/>
    <w:rsid w:val="004C2AA1"/>
    <w:rsid w:val="004D4AF5"/>
    <w:rsid w:val="004F04A6"/>
    <w:rsid w:val="005560B4"/>
    <w:rsid w:val="005B77B4"/>
    <w:rsid w:val="005D4B48"/>
    <w:rsid w:val="00604A19"/>
    <w:rsid w:val="0061202C"/>
    <w:rsid w:val="00633359"/>
    <w:rsid w:val="00663DCA"/>
    <w:rsid w:val="0069232B"/>
    <w:rsid w:val="006B5F54"/>
    <w:rsid w:val="007503EC"/>
    <w:rsid w:val="00760E7C"/>
    <w:rsid w:val="007979B9"/>
    <w:rsid w:val="007C134D"/>
    <w:rsid w:val="00865A7D"/>
    <w:rsid w:val="00901A49"/>
    <w:rsid w:val="009973A2"/>
    <w:rsid w:val="00A0306F"/>
    <w:rsid w:val="00A57A34"/>
    <w:rsid w:val="00A75FD4"/>
    <w:rsid w:val="00AE37FF"/>
    <w:rsid w:val="00BA5BDC"/>
    <w:rsid w:val="00D0169A"/>
    <w:rsid w:val="00DB5D46"/>
    <w:rsid w:val="00DF15AC"/>
    <w:rsid w:val="00E56212"/>
    <w:rsid w:val="00E61BB0"/>
    <w:rsid w:val="00F22F6E"/>
    <w:rsid w:val="00F950E2"/>
    <w:rsid w:val="00FA3234"/>
    <w:rsid w:val="00FF0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 w:type="paragraph" w:styleId="BalloonText">
    <w:name w:val="Balloon Text"/>
    <w:basedOn w:val="Normal"/>
    <w:link w:val="BalloonTextChar"/>
    <w:uiPriority w:val="99"/>
    <w:semiHidden/>
    <w:unhideWhenUsed/>
    <w:rsid w:val="007503EC"/>
    <w:rPr>
      <w:rFonts w:ascii="Tahoma" w:hAnsi="Tahoma" w:cs="Tahoma"/>
      <w:sz w:val="16"/>
      <w:szCs w:val="16"/>
    </w:rPr>
  </w:style>
  <w:style w:type="character" w:customStyle="1" w:styleId="BalloonTextChar">
    <w:name w:val="Balloon Text Char"/>
    <w:basedOn w:val="DefaultParagraphFont"/>
    <w:link w:val="BalloonText"/>
    <w:uiPriority w:val="99"/>
    <w:semiHidden/>
    <w:rsid w:val="007503EC"/>
    <w:rPr>
      <w:rFonts w:ascii="Tahoma" w:eastAsia="Times New Roman" w:hAnsi="Tahoma" w:cs="Tahoma"/>
      <w:bCs/>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 w:type="paragraph" w:styleId="BalloonText">
    <w:name w:val="Balloon Text"/>
    <w:basedOn w:val="Normal"/>
    <w:link w:val="BalloonTextChar"/>
    <w:uiPriority w:val="99"/>
    <w:semiHidden/>
    <w:unhideWhenUsed/>
    <w:rsid w:val="007503EC"/>
    <w:rPr>
      <w:rFonts w:ascii="Tahoma" w:hAnsi="Tahoma" w:cs="Tahoma"/>
      <w:sz w:val="16"/>
      <w:szCs w:val="16"/>
    </w:rPr>
  </w:style>
  <w:style w:type="character" w:customStyle="1" w:styleId="BalloonTextChar">
    <w:name w:val="Balloon Text Char"/>
    <w:basedOn w:val="DefaultParagraphFont"/>
    <w:link w:val="BalloonText"/>
    <w:uiPriority w:val="99"/>
    <w:semiHidden/>
    <w:rsid w:val="007503EC"/>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595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7</cp:revision>
  <cp:lastPrinted>2016-10-15T02:34:00Z</cp:lastPrinted>
  <dcterms:created xsi:type="dcterms:W3CDTF">2015-09-09T15:48:00Z</dcterms:created>
  <dcterms:modified xsi:type="dcterms:W3CDTF">2016-10-15T02:48:00Z</dcterms:modified>
</cp:coreProperties>
</file>